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92169F" w14:textId="77777777" w:rsidR="00992C86" w:rsidRPr="006A17C7" w:rsidRDefault="00273EE0" w:rsidP="00992C8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A17C7">
        <w:rPr>
          <w:rFonts w:ascii="Times New Roman" w:hAnsi="Times New Roman"/>
          <w:b/>
          <w:sz w:val="24"/>
          <w:szCs w:val="24"/>
        </w:rPr>
        <w:t xml:space="preserve">Сведения о качестве </w:t>
      </w:r>
      <w:r w:rsidR="00992C86">
        <w:rPr>
          <w:rFonts w:ascii="Times New Roman" w:hAnsi="Times New Roman"/>
          <w:b/>
          <w:sz w:val="24"/>
          <w:szCs w:val="24"/>
        </w:rPr>
        <w:t xml:space="preserve">реализации </w:t>
      </w:r>
      <w:r w:rsidR="00992C86" w:rsidRPr="006A17C7">
        <w:rPr>
          <w:rFonts w:ascii="Times New Roman" w:hAnsi="Times New Roman"/>
          <w:b/>
          <w:sz w:val="24"/>
          <w:szCs w:val="24"/>
        </w:rPr>
        <w:t>дополнительной</w:t>
      </w:r>
    </w:p>
    <w:p w14:paraId="5F7ABCAF" w14:textId="77777777" w:rsidR="00992C86" w:rsidRPr="006A17C7" w:rsidRDefault="00992C86" w:rsidP="00992C8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A17C7">
        <w:rPr>
          <w:rFonts w:ascii="Times New Roman" w:hAnsi="Times New Roman"/>
          <w:b/>
          <w:sz w:val="24"/>
          <w:szCs w:val="24"/>
        </w:rPr>
        <w:t>общеобразовательной общеразвивающей программы</w:t>
      </w:r>
    </w:p>
    <w:p w14:paraId="5C8390BC" w14:textId="73AFC3EF" w:rsidR="00273EE0" w:rsidRPr="006A17C7" w:rsidRDefault="00992C86" w:rsidP="006A17C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A17C7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  <w:lang w:val="tt-RU"/>
        </w:rPr>
        <w:t>Электротехника</w:t>
      </w:r>
      <w:r>
        <w:rPr>
          <w:rFonts w:ascii="Times New Roman" w:hAnsi="Times New Roman"/>
          <w:b/>
          <w:sz w:val="24"/>
          <w:szCs w:val="24"/>
        </w:rPr>
        <w:t>»</w:t>
      </w:r>
      <w:r w:rsidR="00273EE0" w:rsidRPr="006A17C7">
        <w:rPr>
          <w:rFonts w:ascii="Times New Roman" w:hAnsi="Times New Roman"/>
          <w:b/>
          <w:sz w:val="24"/>
          <w:szCs w:val="24"/>
        </w:rPr>
        <w:t>в наглядных формах</w:t>
      </w:r>
    </w:p>
    <w:p w14:paraId="6478F74E" w14:textId="7BBF4465" w:rsidR="00273EE0" w:rsidRPr="006A17C7" w:rsidRDefault="00273EE0" w:rsidP="00992C86">
      <w:pPr>
        <w:jc w:val="center"/>
        <w:rPr>
          <w:rFonts w:ascii="Times New Roman" w:hAnsi="Times New Roman"/>
          <w:b/>
          <w:sz w:val="24"/>
          <w:szCs w:val="24"/>
        </w:rPr>
      </w:pPr>
      <w:r w:rsidRPr="006A17C7">
        <w:rPr>
          <w:rFonts w:ascii="Times New Roman" w:hAnsi="Times New Roman"/>
          <w:b/>
          <w:sz w:val="24"/>
          <w:szCs w:val="24"/>
        </w:rPr>
        <w:t xml:space="preserve">представления </w:t>
      </w:r>
      <w:r w:rsidR="00992C86">
        <w:rPr>
          <w:rFonts w:ascii="Times New Roman" w:hAnsi="Times New Roman"/>
          <w:b/>
          <w:sz w:val="24"/>
          <w:szCs w:val="24"/>
        </w:rPr>
        <w:t xml:space="preserve">анализа </w:t>
      </w:r>
      <w:r w:rsidRPr="006A17C7">
        <w:rPr>
          <w:rFonts w:ascii="Times New Roman" w:hAnsi="Times New Roman"/>
          <w:b/>
          <w:sz w:val="24"/>
          <w:szCs w:val="24"/>
        </w:rPr>
        <w:t xml:space="preserve">результативности </w:t>
      </w:r>
      <w:r w:rsidR="00992C86">
        <w:rPr>
          <w:rFonts w:ascii="Times New Roman" w:hAnsi="Times New Roman"/>
          <w:b/>
          <w:sz w:val="24"/>
          <w:szCs w:val="24"/>
        </w:rPr>
        <w:t>за сопоставимые периоды</w:t>
      </w:r>
    </w:p>
    <w:p w14:paraId="0FB448DA" w14:textId="77777777" w:rsidR="002C3505" w:rsidRDefault="002C3505" w:rsidP="00992C86">
      <w:pPr>
        <w:spacing w:after="0"/>
        <w:ind w:firstLine="426"/>
        <w:rPr>
          <w:rFonts w:ascii="Times New Roman" w:hAnsi="Times New Roman"/>
          <w:sz w:val="24"/>
          <w:szCs w:val="24"/>
        </w:rPr>
      </w:pPr>
      <w:r w:rsidRPr="009B691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Направленность </w:t>
      </w:r>
      <w:r w:rsidRPr="009B6910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программы научно - техническая, основным средством реализации целей и задач программы является </w:t>
      </w:r>
      <w:r w:rsidRPr="009B6910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конструирование и изготовление самодельных приборов и электротехнических моделей</w:t>
      </w:r>
      <w:r>
        <w:rPr>
          <w:rFonts w:ascii="Times New Roman" w:hAnsi="Times New Roman"/>
          <w:sz w:val="24"/>
          <w:szCs w:val="24"/>
        </w:rPr>
        <w:t xml:space="preserve"> .</w:t>
      </w:r>
    </w:p>
    <w:p w14:paraId="125B7AB0" w14:textId="77777777" w:rsidR="00273EE0" w:rsidRPr="006A17C7" w:rsidRDefault="00273EE0" w:rsidP="006A17C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Возраст обучающихся – </w:t>
      </w:r>
      <w:r w:rsidR="002C3505">
        <w:rPr>
          <w:rFonts w:ascii="Times New Roman" w:hAnsi="Times New Roman"/>
          <w:sz w:val="24"/>
          <w:szCs w:val="24"/>
          <w:lang w:val="tt-RU"/>
        </w:rPr>
        <w:t>10</w:t>
      </w:r>
      <w:r w:rsidR="00E86FB8">
        <w:rPr>
          <w:rFonts w:ascii="Times New Roman" w:hAnsi="Times New Roman"/>
          <w:sz w:val="24"/>
          <w:szCs w:val="24"/>
          <w:lang w:val="tt-RU"/>
        </w:rPr>
        <w:t>-1</w:t>
      </w:r>
      <w:r w:rsidR="002C3505">
        <w:rPr>
          <w:rFonts w:ascii="Times New Roman" w:hAnsi="Times New Roman"/>
          <w:sz w:val="24"/>
          <w:szCs w:val="24"/>
          <w:lang w:val="tt-RU"/>
        </w:rPr>
        <w:t>7</w:t>
      </w:r>
      <w:r>
        <w:rPr>
          <w:rFonts w:ascii="Times New Roman" w:hAnsi="Times New Roman"/>
          <w:sz w:val="24"/>
          <w:szCs w:val="24"/>
        </w:rPr>
        <w:t xml:space="preserve"> </w:t>
      </w:r>
      <w:r w:rsidRPr="006A17C7">
        <w:rPr>
          <w:rFonts w:ascii="Times New Roman" w:hAnsi="Times New Roman"/>
          <w:sz w:val="24"/>
          <w:szCs w:val="24"/>
        </w:rPr>
        <w:t>лет</w:t>
      </w:r>
    </w:p>
    <w:p w14:paraId="5A7E5AD9" w14:textId="77777777" w:rsidR="00273EE0" w:rsidRPr="006A17C7" w:rsidRDefault="00273EE0" w:rsidP="006A17C7">
      <w:pPr>
        <w:spacing w:after="0"/>
        <w:rPr>
          <w:rFonts w:ascii="Times New Roman" w:hAnsi="Times New Roman"/>
          <w:sz w:val="24"/>
          <w:szCs w:val="24"/>
        </w:rPr>
      </w:pPr>
      <w:r w:rsidRPr="006A17C7">
        <w:rPr>
          <w:rFonts w:ascii="Times New Roman" w:hAnsi="Times New Roman"/>
          <w:sz w:val="24"/>
          <w:szCs w:val="24"/>
        </w:rPr>
        <w:t xml:space="preserve">Срок реализации программы – </w:t>
      </w:r>
      <w:r>
        <w:rPr>
          <w:rFonts w:ascii="Times New Roman" w:hAnsi="Times New Roman"/>
          <w:sz w:val="24"/>
          <w:szCs w:val="24"/>
        </w:rPr>
        <w:t>3</w:t>
      </w:r>
      <w:r w:rsidRPr="006A17C7">
        <w:rPr>
          <w:rFonts w:ascii="Times New Roman" w:hAnsi="Times New Roman"/>
          <w:sz w:val="24"/>
          <w:szCs w:val="24"/>
        </w:rPr>
        <w:t xml:space="preserve"> года</w:t>
      </w:r>
    </w:p>
    <w:p w14:paraId="3C70176A" w14:textId="77777777" w:rsidR="00273EE0" w:rsidRPr="006A17C7" w:rsidRDefault="00273EE0" w:rsidP="006A17C7">
      <w:pPr>
        <w:spacing w:after="0"/>
        <w:rPr>
          <w:rFonts w:ascii="Times New Roman" w:hAnsi="Times New Roman"/>
          <w:sz w:val="24"/>
          <w:szCs w:val="24"/>
        </w:rPr>
      </w:pPr>
      <w:r w:rsidRPr="006A17C7">
        <w:rPr>
          <w:rFonts w:ascii="Times New Roman" w:hAnsi="Times New Roman"/>
          <w:sz w:val="24"/>
          <w:szCs w:val="24"/>
        </w:rPr>
        <w:t xml:space="preserve">Разработчик программы – </w:t>
      </w:r>
      <w:r w:rsidR="002C3505">
        <w:rPr>
          <w:rFonts w:ascii="Times New Roman" w:hAnsi="Times New Roman"/>
          <w:sz w:val="24"/>
          <w:szCs w:val="24"/>
          <w:lang w:val="tt-RU"/>
        </w:rPr>
        <w:t>Хурматуллин Ришат Рашитович</w:t>
      </w:r>
      <w:r>
        <w:rPr>
          <w:rFonts w:ascii="Times New Roman" w:hAnsi="Times New Roman"/>
          <w:sz w:val="24"/>
          <w:szCs w:val="24"/>
        </w:rPr>
        <w:t xml:space="preserve">,  </w:t>
      </w:r>
      <w:r w:rsidRPr="006A17C7">
        <w:rPr>
          <w:rFonts w:ascii="Times New Roman" w:hAnsi="Times New Roman"/>
          <w:sz w:val="24"/>
          <w:szCs w:val="24"/>
        </w:rPr>
        <w:t>педагог дополнительного образования</w:t>
      </w:r>
    </w:p>
    <w:p w14:paraId="0BA74E99" w14:textId="192C2B76" w:rsidR="00992C86" w:rsidRDefault="00273EE0" w:rsidP="00992C86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6A17C7">
        <w:rPr>
          <w:rFonts w:ascii="Times New Roman" w:hAnsi="Times New Roman"/>
          <w:sz w:val="24"/>
          <w:szCs w:val="24"/>
        </w:rPr>
        <w:t>Ссылка на официальный сайт МБУ</w:t>
      </w:r>
      <w:r>
        <w:rPr>
          <w:rFonts w:ascii="Times New Roman" w:hAnsi="Times New Roman"/>
          <w:sz w:val="24"/>
          <w:szCs w:val="24"/>
        </w:rPr>
        <w:t>ДО «</w:t>
      </w:r>
      <w:r w:rsidRPr="006A17C7">
        <w:rPr>
          <w:rFonts w:ascii="Times New Roman" w:hAnsi="Times New Roman"/>
          <w:sz w:val="24"/>
          <w:szCs w:val="24"/>
        </w:rPr>
        <w:t xml:space="preserve">Центр </w:t>
      </w:r>
      <w:r w:rsidR="00120D63">
        <w:rPr>
          <w:rFonts w:ascii="Times New Roman" w:hAnsi="Times New Roman"/>
          <w:sz w:val="24"/>
          <w:szCs w:val="24"/>
        </w:rPr>
        <w:t>внешкольной работы</w:t>
      </w:r>
      <w:r w:rsidRPr="006A17C7">
        <w:rPr>
          <w:rFonts w:ascii="Times New Roman" w:hAnsi="Times New Roman"/>
          <w:sz w:val="24"/>
          <w:szCs w:val="24"/>
        </w:rPr>
        <w:t xml:space="preserve">" </w:t>
      </w:r>
      <w:hyperlink r:id="rId4" w:history="1">
        <w:r w:rsidR="00992C86" w:rsidRPr="007E1E6B">
          <w:rPr>
            <w:rStyle w:val="a3"/>
            <w:rFonts w:ascii="Times New Roman" w:hAnsi="Times New Roman"/>
            <w:b/>
            <w:sz w:val="24"/>
            <w:szCs w:val="24"/>
          </w:rPr>
          <w:t>https://edu.tatar.ru/baltasi/page518910.htm</w:t>
        </w:r>
      </w:hyperlink>
    </w:p>
    <w:p w14:paraId="1735DA15" w14:textId="4573EF12" w:rsidR="002C3505" w:rsidRPr="00992C86" w:rsidRDefault="002C3505" w:rsidP="00992C86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2C3505">
        <w:rPr>
          <w:rFonts w:ascii="Times New Roman" w:eastAsia="Times New Roman" w:hAnsi="Times New Roman"/>
          <w:sz w:val="24"/>
          <w:szCs w:val="24"/>
          <w:lang w:eastAsia="ru-RU"/>
        </w:rPr>
        <w:t>Актуальность</w:t>
      </w:r>
      <w:r w:rsidRPr="009B691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9B6910">
        <w:rPr>
          <w:rFonts w:ascii="Times New Roman" w:eastAsia="Times New Roman" w:hAnsi="Times New Roman"/>
          <w:sz w:val="24"/>
          <w:szCs w:val="24"/>
          <w:lang w:eastAsia="ru-RU"/>
        </w:rPr>
        <w:t>программы заключается в том, что она дает возможность обучающимся ознакомиться</w:t>
      </w:r>
      <w:r w:rsidRPr="009B69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с элементами электротехники и электроники, т.к. это обусловлено условиями самой жизни: произошла глубокая электрификация быта, дети чрезвычайно рано сталкиваются с электрическими явлениями и электротехническими устройствами. Электрифицированные игрушки, вызывающие особенно большой интерес, способствуют развитию любознательности и творческой активности. На примере игрушки ребенок знакомится с простейшими электрическими цепями и их элементами: источниками тока, лампочкой, двигателем, выключателем, резистором и т.д. Необходимо помочь  школьникам разобраться в простейших электрических устройствах с тем, чтобы они ради удовлетворения своего любопытства не ломали игрушки, а были способны устранять в них простейшие неисправности, производить замену источника питания, электрической лампочки, восстанавливать нарушенный контакт и т.д. Возможно, что именно на базе электрифицированной игрушки сформируется устойчивый интерес к одной из увлекательнейших областей знания - к электронике. </w:t>
      </w:r>
      <w:r w:rsidRPr="009B69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Введение этого раздела способствует также расширению кругозора детей, развитию их мышления, формированию познавательного интереса и накоплению политехнических знаний.</w:t>
      </w:r>
    </w:p>
    <w:p w14:paraId="07FC2136" w14:textId="77777777" w:rsidR="002C3505" w:rsidRPr="009B6910" w:rsidRDefault="002C3505" w:rsidP="00992C86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C3505">
        <w:rPr>
          <w:rFonts w:ascii="Times New Roman" w:eastAsia="Times New Roman" w:hAnsi="Times New Roman"/>
          <w:sz w:val="24"/>
          <w:szCs w:val="24"/>
          <w:lang w:eastAsia="ru-RU"/>
        </w:rPr>
        <w:t>Новизна программы</w:t>
      </w:r>
      <w:r w:rsidRPr="009B691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9B6910">
        <w:rPr>
          <w:rFonts w:ascii="Times New Roman" w:eastAsia="Times New Roman" w:hAnsi="Times New Roman"/>
          <w:color w:val="333333"/>
          <w:sz w:val="24"/>
          <w:szCs w:val="24"/>
          <w:shd w:val="clear" w:color="auto" w:fill="FFFFFF"/>
          <w:lang w:eastAsia="ru-RU"/>
        </w:rPr>
        <w:t xml:space="preserve">заключается в сочетании различных форм работы (опыты, эксперименты, просмотр видео - презентаций, виртуальное </w:t>
      </w:r>
      <w:r w:rsidRPr="009B6910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конструирование и изготовление самодельных приборов и электротехнических моделей, мультимедийные средства и современные способы получения информации – интернет ресурсы и онлайн - уроки)</w:t>
      </w:r>
      <w:r w:rsidRPr="009B6910">
        <w:rPr>
          <w:rFonts w:ascii="Times New Roman" w:eastAsia="Times New Roman" w:hAnsi="Times New Roman"/>
          <w:color w:val="333333"/>
          <w:sz w:val="24"/>
          <w:szCs w:val="24"/>
          <w:shd w:val="clear" w:color="auto" w:fill="FFFFFF"/>
          <w:lang w:eastAsia="ru-RU"/>
        </w:rPr>
        <w:t>, направленных на дополнение и углубление имеющихся знаний, с опорой на практическую деятельность.</w:t>
      </w:r>
      <w:r w:rsidRPr="009B69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При практических работах большое внимание уделяется  элементам самостоятельного творчества, развитию у школьников  конструкторских навыков.</w:t>
      </w:r>
    </w:p>
    <w:p w14:paraId="6E92D654" w14:textId="77777777" w:rsidR="002C3505" w:rsidRPr="009B6910" w:rsidRDefault="002C3505" w:rsidP="00992C86">
      <w:pPr>
        <w:spacing w:after="0" w:line="240" w:lineRule="atLeast"/>
        <w:ind w:firstLine="9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B6910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К указанным выше видам работ электротехнического кружка следует добавить и такие, как проведение  ученических конференций,  конкурсов на изготовление приборов. </w:t>
      </w:r>
    </w:p>
    <w:p w14:paraId="123539D2" w14:textId="77777777" w:rsidR="00273EE0" w:rsidRPr="002E6EB1" w:rsidRDefault="00273EE0" w:rsidP="00992C8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EF7F6F2" w14:textId="77777777" w:rsidR="00DF2A2D" w:rsidRDefault="00273EE0" w:rsidP="00992C8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E6EB1">
        <w:rPr>
          <w:rFonts w:ascii="Times New Roman" w:hAnsi="Times New Roman"/>
          <w:sz w:val="24"/>
          <w:szCs w:val="24"/>
        </w:rPr>
        <w:t>Система отслеживания и оце</w:t>
      </w:r>
      <w:r>
        <w:rPr>
          <w:rFonts w:ascii="Times New Roman" w:hAnsi="Times New Roman"/>
          <w:sz w:val="24"/>
          <w:szCs w:val="24"/>
        </w:rPr>
        <w:t>нивания результатов обучения по</w:t>
      </w:r>
      <w:r w:rsidRPr="002E6EB1">
        <w:rPr>
          <w:rFonts w:ascii="Times New Roman" w:hAnsi="Times New Roman"/>
          <w:sz w:val="24"/>
          <w:szCs w:val="24"/>
        </w:rPr>
        <w:t xml:space="preserve"> программе представлена в </w:t>
      </w:r>
    </w:p>
    <w:p w14:paraId="29C96A99" w14:textId="77777777" w:rsidR="00273EE0" w:rsidRDefault="00273EE0" w:rsidP="003A0A2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E6EB1">
        <w:rPr>
          <w:rFonts w:ascii="Times New Roman" w:hAnsi="Times New Roman"/>
          <w:sz w:val="24"/>
          <w:szCs w:val="24"/>
        </w:rPr>
        <w:t>Таблице №1.</w:t>
      </w:r>
    </w:p>
    <w:p w14:paraId="2F0B2A67" w14:textId="77777777" w:rsidR="00DF2A2D" w:rsidRPr="002E6EB1" w:rsidRDefault="00DF2A2D" w:rsidP="003A0A2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A667B72" w14:textId="77777777" w:rsidR="00273EE0" w:rsidRPr="00580D18" w:rsidRDefault="00273EE0" w:rsidP="00992C8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E6EB1">
        <w:rPr>
          <w:rFonts w:ascii="Times New Roman" w:hAnsi="Times New Roman"/>
          <w:b/>
          <w:sz w:val="24"/>
          <w:szCs w:val="24"/>
        </w:rPr>
        <w:t>Таблица №1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1701"/>
        <w:gridCol w:w="1738"/>
        <w:gridCol w:w="5635"/>
      </w:tblGrid>
      <w:tr w:rsidR="00273EE0" w:rsidRPr="00526AE6" w14:paraId="192233DA" w14:textId="77777777" w:rsidTr="00526AE6">
        <w:tc>
          <w:tcPr>
            <w:tcW w:w="534" w:type="dxa"/>
          </w:tcPr>
          <w:p w14:paraId="289AAFF0" w14:textId="77777777" w:rsidR="00273EE0" w:rsidRPr="00526AE6" w:rsidRDefault="00273EE0" w:rsidP="00526A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AE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14:paraId="515C56C3" w14:textId="77777777" w:rsidR="00273EE0" w:rsidRPr="00526AE6" w:rsidRDefault="00273EE0" w:rsidP="00526A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AE6">
              <w:rPr>
                <w:rFonts w:ascii="Times New Roman" w:hAnsi="Times New Roman"/>
                <w:sz w:val="24"/>
                <w:szCs w:val="24"/>
              </w:rPr>
              <w:t>Вид   контроля</w:t>
            </w:r>
          </w:p>
        </w:tc>
        <w:tc>
          <w:tcPr>
            <w:tcW w:w="1701" w:type="dxa"/>
          </w:tcPr>
          <w:p w14:paraId="5E79691B" w14:textId="77777777" w:rsidR="00273EE0" w:rsidRPr="00526AE6" w:rsidRDefault="00273EE0" w:rsidP="00526A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AE6"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</w:tc>
        <w:tc>
          <w:tcPr>
            <w:tcW w:w="5635" w:type="dxa"/>
          </w:tcPr>
          <w:p w14:paraId="72C20AB8" w14:textId="77777777" w:rsidR="00273EE0" w:rsidRPr="00526AE6" w:rsidRDefault="00273EE0" w:rsidP="00526A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AE6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</w:tr>
      <w:tr w:rsidR="00273EE0" w:rsidRPr="00526AE6" w14:paraId="5B6089FB" w14:textId="77777777" w:rsidTr="00526AE6">
        <w:tc>
          <w:tcPr>
            <w:tcW w:w="534" w:type="dxa"/>
          </w:tcPr>
          <w:p w14:paraId="502BE12D" w14:textId="77777777" w:rsidR="00273EE0" w:rsidRPr="00526AE6" w:rsidRDefault="00273EE0" w:rsidP="00526A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A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E6A50EB" w14:textId="77777777" w:rsidR="00273EE0" w:rsidRPr="00526AE6" w:rsidRDefault="00273EE0" w:rsidP="00526A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AE6">
              <w:rPr>
                <w:rFonts w:ascii="Times New Roman" w:hAnsi="Times New Roman"/>
                <w:sz w:val="24"/>
                <w:szCs w:val="24"/>
              </w:rPr>
              <w:t>Входящий</w:t>
            </w:r>
          </w:p>
        </w:tc>
        <w:tc>
          <w:tcPr>
            <w:tcW w:w="1701" w:type="dxa"/>
          </w:tcPr>
          <w:p w14:paraId="0FAF0B7C" w14:textId="77777777" w:rsidR="00273EE0" w:rsidRPr="00526AE6" w:rsidRDefault="00273EE0" w:rsidP="00526A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AE6">
              <w:rPr>
                <w:rFonts w:ascii="Times New Roman" w:hAnsi="Times New Roman"/>
                <w:sz w:val="24"/>
                <w:szCs w:val="24"/>
              </w:rPr>
              <w:t>Обследование</w:t>
            </w:r>
          </w:p>
        </w:tc>
        <w:tc>
          <w:tcPr>
            <w:tcW w:w="5635" w:type="dxa"/>
          </w:tcPr>
          <w:p w14:paraId="49584BCB" w14:textId="77777777" w:rsidR="00273EE0" w:rsidRPr="00526AE6" w:rsidRDefault="00273EE0" w:rsidP="005F14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AE6">
              <w:rPr>
                <w:rFonts w:ascii="Times New Roman" w:hAnsi="Times New Roman"/>
                <w:sz w:val="24"/>
                <w:szCs w:val="24"/>
              </w:rPr>
              <w:t>Диагностические занятия на свободную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6AE6">
              <w:rPr>
                <w:rFonts w:ascii="Times New Roman" w:hAnsi="Times New Roman"/>
                <w:sz w:val="24"/>
                <w:szCs w:val="24"/>
              </w:rPr>
              <w:t>тему, в начале обучения, дают понимание 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6AE6">
              <w:rPr>
                <w:rFonts w:ascii="Times New Roman" w:hAnsi="Times New Roman"/>
                <w:sz w:val="24"/>
                <w:szCs w:val="24"/>
              </w:rPr>
              <w:t>способностях ребенка, уже имеющихся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6AE6">
              <w:rPr>
                <w:rFonts w:ascii="Times New Roman" w:hAnsi="Times New Roman"/>
                <w:sz w:val="24"/>
                <w:szCs w:val="24"/>
              </w:rPr>
              <w:t>знаниях и навыках.</w:t>
            </w:r>
          </w:p>
        </w:tc>
      </w:tr>
      <w:tr w:rsidR="00273EE0" w:rsidRPr="00526AE6" w14:paraId="0F2DFA2D" w14:textId="77777777" w:rsidTr="00526AE6">
        <w:tc>
          <w:tcPr>
            <w:tcW w:w="534" w:type="dxa"/>
          </w:tcPr>
          <w:p w14:paraId="219A36DB" w14:textId="77777777" w:rsidR="00273EE0" w:rsidRPr="00526AE6" w:rsidRDefault="00273EE0" w:rsidP="00526A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AE6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01" w:type="dxa"/>
          </w:tcPr>
          <w:p w14:paraId="34372CC7" w14:textId="77777777" w:rsidR="00273EE0" w:rsidRPr="00526AE6" w:rsidRDefault="00273EE0" w:rsidP="00526A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AE6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1701" w:type="dxa"/>
          </w:tcPr>
          <w:p w14:paraId="43BD9121" w14:textId="77777777" w:rsidR="00273EE0" w:rsidRPr="00526AE6" w:rsidRDefault="00273EE0" w:rsidP="00526A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AE6">
              <w:rPr>
                <w:rFonts w:ascii="Times New Roman" w:hAnsi="Times New Roman"/>
                <w:sz w:val="24"/>
                <w:szCs w:val="24"/>
              </w:rPr>
              <w:t>Анализ</w:t>
            </w:r>
          </w:p>
          <w:p w14:paraId="5A7579BA" w14:textId="77777777" w:rsidR="00273EE0" w:rsidRPr="00526AE6" w:rsidRDefault="00273EE0" w:rsidP="00526A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AE6">
              <w:rPr>
                <w:rFonts w:ascii="Times New Roman" w:hAnsi="Times New Roman"/>
                <w:sz w:val="24"/>
                <w:szCs w:val="24"/>
              </w:rPr>
              <w:t>творческих</w:t>
            </w:r>
          </w:p>
          <w:p w14:paraId="67CBAD22" w14:textId="77777777" w:rsidR="00273EE0" w:rsidRPr="00526AE6" w:rsidRDefault="00273EE0" w:rsidP="00526A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AE6">
              <w:rPr>
                <w:rFonts w:ascii="Times New Roman" w:hAnsi="Times New Roman"/>
                <w:sz w:val="24"/>
                <w:szCs w:val="24"/>
              </w:rPr>
              <w:t>работ</w:t>
            </w:r>
          </w:p>
        </w:tc>
        <w:tc>
          <w:tcPr>
            <w:tcW w:w="5635" w:type="dxa"/>
          </w:tcPr>
          <w:p w14:paraId="0BBDE605" w14:textId="77777777" w:rsidR="00273EE0" w:rsidRPr="00526AE6" w:rsidRDefault="00273EE0" w:rsidP="005F14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AE6">
              <w:rPr>
                <w:rFonts w:ascii="Times New Roman" w:hAnsi="Times New Roman"/>
                <w:sz w:val="24"/>
                <w:szCs w:val="24"/>
              </w:rPr>
              <w:t>Помогает определить 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6AE6">
              <w:rPr>
                <w:rFonts w:ascii="Times New Roman" w:hAnsi="Times New Roman"/>
                <w:sz w:val="24"/>
                <w:szCs w:val="24"/>
              </w:rPr>
              <w:t xml:space="preserve">креативности, </w:t>
            </w:r>
            <w:r>
              <w:rPr>
                <w:rFonts w:ascii="Times New Roman" w:hAnsi="Times New Roman"/>
                <w:sz w:val="24"/>
                <w:szCs w:val="24"/>
              </w:rPr>
              <w:t>технической осведомленности</w:t>
            </w:r>
            <w:r w:rsidRPr="00526AE6">
              <w:rPr>
                <w:rFonts w:ascii="Times New Roman" w:hAnsi="Times New Roman"/>
                <w:sz w:val="24"/>
                <w:szCs w:val="24"/>
              </w:rPr>
              <w:t>, умение использовать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6AE6">
              <w:rPr>
                <w:rFonts w:ascii="Times New Roman" w:hAnsi="Times New Roman"/>
                <w:sz w:val="24"/>
                <w:szCs w:val="24"/>
              </w:rPr>
              <w:t>богатство языка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6AE6">
              <w:rPr>
                <w:rFonts w:ascii="Times New Roman" w:hAnsi="Times New Roman"/>
                <w:sz w:val="24"/>
                <w:szCs w:val="24"/>
              </w:rPr>
              <w:t>композиционные приемы.</w:t>
            </w:r>
          </w:p>
        </w:tc>
      </w:tr>
      <w:tr w:rsidR="00273EE0" w:rsidRPr="00526AE6" w14:paraId="1E7A3B43" w14:textId="77777777" w:rsidTr="00526AE6">
        <w:tc>
          <w:tcPr>
            <w:tcW w:w="534" w:type="dxa"/>
          </w:tcPr>
          <w:p w14:paraId="71E35833" w14:textId="77777777" w:rsidR="00273EE0" w:rsidRPr="00526AE6" w:rsidRDefault="00273EE0" w:rsidP="00526A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AE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39BBA426" w14:textId="77777777" w:rsidR="00273EE0" w:rsidRPr="00526AE6" w:rsidRDefault="00273EE0" w:rsidP="00526A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AE6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1701" w:type="dxa"/>
          </w:tcPr>
          <w:p w14:paraId="6E9516F3" w14:textId="77777777" w:rsidR="00273EE0" w:rsidRPr="00526AE6" w:rsidRDefault="00273EE0" w:rsidP="00526A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AE6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5635" w:type="dxa"/>
          </w:tcPr>
          <w:p w14:paraId="689E5D9D" w14:textId="77777777" w:rsidR="00273EE0" w:rsidRPr="00526AE6" w:rsidRDefault="00273EE0" w:rsidP="00E86F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AE6">
              <w:rPr>
                <w:rFonts w:ascii="Times New Roman" w:hAnsi="Times New Roman"/>
                <w:sz w:val="24"/>
                <w:szCs w:val="24"/>
              </w:rPr>
              <w:t>Дает четкое представление о возможностях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6AE6">
              <w:rPr>
                <w:rFonts w:ascii="Times New Roman" w:hAnsi="Times New Roman"/>
                <w:sz w:val="24"/>
                <w:szCs w:val="24"/>
              </w:rPr>
              <w:t xml:space="preserve">ребенка, его предпочтениях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мире </w:t>
            </w:r>
            <w:r w:rsidR="00E86FB8">
              <w:rPr>
                <w:rFonts w:ascii="Times New Roman" w:hAnsi="Times New Roman"/>
                <w:sz w:val="24"/>
                <w:szCs w:val="24"/>
              </w:rPr>
              <w:t>творчества</w:t>
            </w:r>
          </w:p>
        </w:tc>
      </w:tr>
      <w:tr w:rsidR="00273EE0" w:rsidRPr="00526AE6" w14:paraId="21876F60" w14:textId="77777777" w:rsidTr="00526AE6">
        <w:tc>
          <w:tcPr>
            <w:tcW w:w="534" w:type="dxa"/>
          </w:tcPr>
          <w:p w14:paraId="52402A0B" w14:textId="77777777" w:rsidR="00273EE0" w:rsidRPr="00526AE6" w:rsidRDefault="00273EE0" w:rsidP="00526A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AE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0299C463" w14:textId="77777777" w:rsidR="00273EE0" w:rsidRPr="00526AE6" w:rsidRDefault="00273EE0" w:rsidP="00526A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AE6">
              <w:rPr>
                <w:rFonts w:ascii="Times New Roman" w:hAnsi="Times New Roman"/>
                <w:sz w:val="24"/>
                <w:szCs w:val="24"/>
              </w:rPr>
              <w:t>Текущий,</w:t>
            </w:r>
          </w:p>
          <w:p w14:paraId="600FBC04" w14:textId="77777777" w:rsidR="00273EE0" w:rsidRPr="00526AE6" w:rsidRDefault="00273EE0" w:rsidP="00526A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AE6">
              <w:rPr>
                <w:rFonts w:ascii="Times New Roman" w:hAnsi="Times New Roman"/>
                <w:sz w:val="24"/>
                <w:szCs w:val="24"/>
              </w:rPr>
              <w:t>итоговый</w:t>
            </w:r>
          </w:p>
        </w:tc>
        <w:tc>
          <w:tcPr>
            <w:tcW w:w="1701" w:type="dxa"/>
          </w:tcPr>
          <w:p w14:paraId="56ACCC2E" w14:textId="77777777" w:rsidR="00273EE0" w:rsidRPr="00526AE6" w:rsidRDefault="00273EE0" w:rsidP="00526A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AE6">
              <w:rPr>
                <w:rFonts w:ascii="Times New Roman" w:hAnsi="Times New Roman"/>
                <w:sz w:val="24"/>
                <w:szCs w:val="24"/>
              </w:rPr>
              <w:t>Контрольное</w:t>
            </w:r>
          </w:p>
          <w:p w14:paraId="3E21F2AD" w14:textId="77777777" w:rsidR="00273EE0" w:rsidRPr="00526AE6" w:rsidRDefault="00273EE0" w:rsidP="00526A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AE6">
              <w:rPr>
                <w:rFonts w:ascii="Times New Roman" w:hAnsi="Times New Roman"/>
                <w:sz w:val="24"/>
                <w:szCs w:val="24"/>
              </w:rPr>
              <w:t>Занятие</w:t>
            </w:r>
          </w:p>
        </w:tc>
        <w:tc>
          <w:tcPr>
            <w:tcW w:w="5635" w:type="dxa"/>
          </w:tcPr>
          <w:p w14:paraId="3767BB41" w14:textId="77777777" w:rsidR="00273EE0" w:rsidRPr="00526AE6" w:rsidRDefault="00273EE0" w:rsidP="000961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AE6">
              <w:rPr>
                <w:rFonts w:ascii="Times New Roman" w:hAnsi="Times New Roman"/>
                <w:sz w:val="24"/>
                <w:szCs w:val="24"/>
              </w:rPr>
              <w:t>Про</w:t>
            </w:r>
            <w:r>
              <w:rPr>
                <w:rFonts w:ascii="Times New Roman" w:hAnsi="Times New Roman"/>
                <w:sz w:val="24"/>
                <w:szCs w:val="24"/>
              </w:rPr>
              <w:t>верка усвоения полученных знаний</w:t>
            </w:r>
            <w:r w:rsidRPr="00526AE6">
              <w:rPr>
                <w:rFonts w:ascii="Times New Roman" w:hAnsi="Times New Roman"/>
                <w:sz w:val="24"/>
                <w:szCs w:val="24"/>
              </w:rPr>
              <w:t xml:space="preserve"> с помощью </w:t>
            </w:r>
            <w:r>
              <w:rPr>
                <w:rFonts w:ascii="Times New Roman" w:hAnsi="Times New Roman"/>
                <w:sz w:val="24"/>
                <w:szCs w:val="24"/>
              </w:rPr>
              <w:t>небольших</w:t>
            </w:r>
            <w:r w:rsidRPr="00526A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проектов</w:t>
            </w:r>
            <w:r w:rsidRPr="00526AE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73EE0" w:rsidRPr="00526AE6" w14:paraId="6BB5B458" w14:textId="77777777" w:rsidTr="00526AE6">
        <w:tc>
          <w:tcPr>
            <w:tcW w:w="534" w:type="dxa"/>
          </w:tcPr>
          <w:p w14:paraId="63C889A5" w14:textId="77777777" w:rsidR="00273EE0" w:rsidRPr="00526AE6" w:rsidRDefault="00273EE0" w:rsidP="00526A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AE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1F555BA1" w14:textId="77777777" w:rsidR="00273EE0" w:rsidRPr="00526AE6" w:rsidRDefault="00273EE0" w:rsidP="00526A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AE6">
              <w:rPr>
                <w:rFonts w:ascii="Times New Roman" w:hAnsi="Times New Roman"/>
                <w:sz w:val="24"/>
                <w:szCs w:val="24"/>
              </w:rPr>
              <w:t>Текущий,</w:t>
            </w:r>
          </w:p>
          <w:p w14:paraId="28A8FD6A" w14:textId="77777777" w:rsidR="00273EE0" w:rsidRPr="00526AE6" w:rsidRDefault="00273EE0" w:rsidP="00526A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AE6">
              <w:rPr>
                <w:rFonts w:ascii="Times New Roman" w:hAnsi="Times New Roman"/>
                <w:sz w:val="24"/>
                <w:szCs w:val="24"/>
              </w:rPr>
              <w:t>итоговый</w:t>
            </w:r>
          </w:p>
        </w:tc>
        <w:tc>
          <w:tcPr>
            <w:tcW w:w="1701" w:type="dxa"/>
          </w:tcPr>
          <w:p w14:paraId="760EA1BF" w14:textId="77777777" w:rsidR="00273EE0" w:rsidRPr="00526AE6" w:rsidRDefault="00273EE0" w:rsidP="00526A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AE6">
              <w:rPr>
                <w:rFonts w:ascii="Times New Roman" w:hAnsi="Times New Roman"/>
                <w:sz w:val="24"/>
                <w:szCs w:val="24"/>
              </w:rPr>
              <w:t>Устные</w:t>
            </w:r>
          </w:p>
          <w:p w14:paraId="2A601F37" w14:textId="77777777" w:rsidR="00273EE0" w:rsidRPr="00526AE6" w:rsidRDefault="00273EE0" w:rsidP="00526A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AE6">
              <w:rPr>
                <w:rFonts w:ascii="Times New Roman" w:hAnsi="Times New Roman"/>
                <w:sz w:val="24"/>
                <w:szCs w:val="24"/>
              </w:rPr>
              <w:t>опросы</w:t>
            </w:r>
          </w:p>
        </w:tc>
        <w:tc>
          <w:tcPr>
            <w:tcW w:w="5635" w:type="dxa"/>
          </w:tcPr>
          <w:p w14:paraId="449A3A27" w14:textId="77777777" w:rsidR="00273EE0" w:rsidRPr="00526AE6" w:rsidRDefault="00273EE0" w:rsidP="002171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AE6">
              <w:rPr>
                <w:rFonts w:ascii="Times New Roman" w:hAnsi="Times New Roman"/>
                <w:sz w:val="24"/>
                <w:szCs w:val="24"/>
              </w:rPr>
              <w:t xml:space="preserve">Помогают закрепить теоретические </w:t>
            </w:r>
            <w:r w:rsidR="002C3505">
              <w:rPr>
                <w:rFonts w:ascii="Times New Roman" w:hAnsi="Times New Roman"/>
                <w:sz w:val="24"/>
                <w:szCs w:val="24"/>
              </w:rPr>
              <w:t xml:space="preserve"> и практические </w:t>
            </w:r>
            <w:r w:rsidRPr="00526AE6">
              <w:rPr>
                <w:rFonts w:ascii="Times New Roman" w:hAnsi="Times New Roman"/>
                <w:sz w:val="24"/>
                <w:szCs w:val="24"/>
              </w:rPr>
              <w:t>знания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6AE6">
              <w:rPr>
                <w:rFonts w:ascii="Times New Roman" w:hAnsi="Times New Roman"/>
                <w:sz w:val="24"/>
                <w:szCs w:val="24"/>
              </w:rPr>
              <w:t>и проверить их уровень, а также отследить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6AE6">
              <w:rPr>
                <w:rFonts w:ascii="Times New Roman" w:hAnsi="Times New Roman"/>
                <w:sz w:val="24"/>
                <w:szCs w:val="24"/>
              </w:rPr>
              <w:t>неусвоенный материал</w:t>
            </w:r>
          </w:p>
        </w:tc>
      </w:tr>
      <w:tr w:rsidR="00273EE0" w:rsidRPr="00526AE6" w14:paraId="578EC387" w14:textId="77777777" w:rsidTr="00526AE6">
        <w:tc>
          <w:tcPr>
            <w:tcW w:w="534" w:type="dxa"/>
          </w:tcPr>
          <w:p w14:paraId="34D48D6E" w14:textId="77777777" w:rsidR="00273EE0" w:rsidRPr="00526AE6" w:rsidRDefault="00273EE0" w:rsidP="00526A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AE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14:paraId="5942795F" w14:textId="77777777" w:rsidR="00273EE0" w:rsidRPr="00526AE6" w:rsidRDefault="00273EE0" w:rsidP="00526A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AE6">
              <w:rPr>
                <w:rFonts w:ascii="Times New Roman" w:hAnsi="Times New Roman"/>
                <w:sz w:val="24"/>
                <w:szCs w:val="24"/>
              </w:rPr>
              <w:t>Итоговый</w:t>
            </w:r>
          </w:p>
        </w:tc>
        <w:tc>
          <w:tcPr>
            <w:tcW w:w="1701" w:type="dxa"/>
          </w:tcPr>
          <w:p w14:paraId="66370521" w14:textId="77777777" w:rsidR="00273EE0" w:rsidRPr="00526AE6" w:rsidRDefault="00273EE0" w:rsidP="00526A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AE6">
              <w:rPr>
                <w:rFonts w:ascii="Times New Roman" w:hAnsi="Times New Roman"/>
                <w:sz w:val="24"/>
                <w:szCs w:val="24"/>
              </w:rPr>
              <w:t>Экспертные</w:t>
            </w:r>
          </w:p>
          <w:p w14:paraId="67CCB819" w14:textId="77777777" w:rsidR="00273EE0" w:rsidRPr="00526AE6" w:rsidRDefault="00273EE0" w:rsidP="00526A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AE6">
              <w:rPr>
                <w:rFonts w:ascii="Times New Roman" w:hAnsi="Times New Roman"/>
                <w:sz w:val="24"/>
                <w:szCs w:val="24"/>
              </w:rPr>
              <w:t>заключения</w:t>
            </w:r>
          </w:p>
        </w:tc>
        <w:tc>
          <w:tcPr>
            <w:tcW w:w="5635" w:type="dxa"/>
          </w:tcPr>
          <w:p w14:paraId="33BF939D" w14:textId="77777777" w:rsidR="00273EE0" w:rsidRPr="00526AE6" w:rsidRDefault="00273EE0" w:rsidP="002171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AE6">
              <w:rPr>
                <w:rFonts w:ascii="Times New Roman" w:hAnsi="Times New Roman"/>
                <w:sz w:val="24"/>
                <w:szCs w:val="24"/>
              </w:rPr>
              <w:t>Поскольку программа предлагает большое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6AE6">
              <w:rPr>
                <w:rFonts w:ascii="Times New Roman" w:hAnsi="Times New Roman"/>
                <w:sz w:val="24"/>
                <w:szCs w:val="24"/>
              </w:rPr>
              <w:t>количество открытого взаимодействия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6AE6">
              <w:rPr>
                <w:rFonts w:ascii="Times New Roman" w:hAnsi="Times New Roman"/>
                <w:sz w:val="24"/>
                <w:szCs w:val="24"/>
              </w:rPr>
              <w:t>партнерами, то это дает возможность получить прямую оценку профессионалов своего дела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механиков, инженеров, программистов</w:t>
            </w:r>
            <w:r w:rsidRPr="00526AE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73EE0" w:rsidRPr="00526AE6" w14:paraId="33497C89" w14:textId="77777777" w:rsidTr="00526AE6">
        <w:tc>
          <w:tcPr>
            <w:tcW w:w="534" w:type="dxa"/>
          </w:tcPr>
          <w:p w14:paraId="1AEFF58D" w14:textId="77777777" w:rsidR="00273EE0" w:rsidRPr="00526AE6" w:rsidRDefault="00273EE0" w:rsidP="00526A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14:paraId="02ABDE18" w14:textId="77777777" w:rsidR="00273EE0" w:rsidRPr="00526AE6" w:rsidRDefault="00273EE0" w:rsidP="00526A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AE6">
              <w:rPr>
                <w:rFonts w:ascii="Times New Roman" w:hAnsi="Times New Roman"/>
                <w:sz w:val="24"/>
                <w:szCs w:val="24"/>
              </w:rPr>
              <w:t>Текущий,</w:t>
            </w:r>
          </w:p>
          <w:p w14:paraId="1673F738" w14:textId="77777777" w:rsidR="00273EE0" w:rsidRPr="00526AE6" w:rsidRDefault="00273EE0" w:rsidP="00526A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AE6">
              <w:rPr>
                <w:rFonts w:ascii="Times New Roman" w:hAnsi="Times New Roman"/>
                <w:sz w:val="24"/>
                <w:szCs w:val="24"/>
              </w:rPr>
              <w:t>итоговый</w:t>
            </w:r>
          </w:p>
        </w:tc>
        <w:tc>
          <w:tcPr>
            <w:tcW w:w="1701" w:type="dxa"/>
          </w:tcPr>
          <w:p w14:paraId="79DFD12C" w14:textId="77777777" w:rsidR="00273EE0" w:rsidRPr="00526AE6" w:rsidRDefault="00273EE0" w:rsidP="002171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AE6">
              <w:rPr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6AE6">
              <w:rPr>
                <w:rFonts w:ascii="Times New Roman" w:hAnsi="Times New Roman"/>
                <w:sz w:val="24"/>
                <w:szCs w:val="24"/>
              </w:rPr>
              <w:t>выставках,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6AE6">
              <w:rPr>
                <w:rFonts w:ascii="Times New Roman" w:hAnsi="Times New Roman"/>
                <w:sz w:val="24"/>
                <w:szCs w:val="24"/>
              </w:rPr>
              <w:t>конкурсах</w:t>
            </w:r>
            <w:r>
              <w:rPr>
                <w:rFonts w:ascii="Times New Roman" w:hAnsi="Times New Roman"/>
                <w:sz w:val="24"/>
                <w:szCs w:val="24"/>
              </w:rPr>
              <w:t>, соревнованиях</w:t>
            </w:r>
          </w:p>
        </w:tc>
        <w:tc>
          <w:tcPr>
            <w:tcW w:w="5635" w:type="dxa"/>
          </w:tcPr>
          <w:p w14:paraId="1A686DD0" w14:textId="77777777" w:rsidR="00273EE0" w:rsidRPr="00526AE6" w:rsidRDefault="00273EE0" w:rsidP="00526A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AE6">
              <w:rPr>
                <w:rFonts w:ascii="Times New Roman" w:hAnsi="Times New Roman"/>
                <w:sz w:val="24"/>
                <w:szCs w:val="24"/>
              </w:rPr>
              <w:t>Получение детьми грамот и дипломов</w:t>
            </w:r>
          </w:p>
        </w:tc>
      </w:tr>
      <w:tr w:rsidR="00273EE0" w:rsidRPr="00526AE6" w14:paraId="654B1CA6" w14:textId="77777777" w:rsidTr="00526AE6">
        <w:tc>
          <w:tcPr>
            <w:tcW w:w="534" w:type="dxa"/>
          </w:tcPr>
          <w:p w14:paraId="253B618C" w14:textId="77777777" w:rsidR="00273EE0" w:rsidRPr="00526AE6" w:rsidRDefault="00273EE0" w:rsidP="00526A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14:paraId="721A002A" w14:textId="77777777" w:rsidR="00273EE0" w:rsidRPr="00526AE6" w:rsidRDefault="00273EE0" w:rsidP="00526A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AE6">
              <w:rPr>
                <w:rFonts w:ascii="Times New Roman" w:hAnsi="Times New Roman"/>
                <w:sz w:val="24"/>
                <w:szCs w:val="24"/>
              </w:rPr>
              <w:t>Итоговый</w:t>
            </w:r>
          </w:p>
        </w:tc>
        <w:tc>
          <w:tcPr>
            <w:tcW w:w="1701" w:type="dxa"/>
          </w:tcPr>
          <w:p w14:paraId="6A852FF6" w14:textId="77777777" w:rsidR="00273EE0" w:rsidRPr="00526AE6" w:rsidRDefault="00273EE0" w:rsidP="000961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Защита проектной работы </w:t>
            </w:r>
            <w:r w:rsidRPr="00526AE6">
              <w:rPr>
                <w:rFonts w:ascii="Times New Roman" w:hAnsi="Times New Roman"/>
                <w:sz w:val="24"/>
                <w:szCs w:val="24"/>
              </w:rPr>
              <w:t>учащимся школ, родителям, педагогам</w:t>
            </w:r>
          </w:p>
        </w:tc>
        <w:tc>
          <w:tcPr>
            <w:tcW w:w="5635" w:type="dxa"/>
          </w:tcPr>
          <w:p w14:paraId="128DCF01" w14:textId="77777777" w:rsidR="00273EE0" w:rsidRPr="00526AE6" w:rsidRDefault="00273EE0" w:rsidP="002171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AE6">
              <w:rPr>
                <w:rFonts w:ascii="Times New Roman" w:hAnsi="Times New Roman"/>
                <w:sz w:val="24"/>
                <w:szCs w:val="24"/>
              </w:rPr>
              <w:t>В конце учебного года готовится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6AE6">
              <w:rPr>
                <w:rFonts w:ascii="Times New Roman" w:hAnsi="Times New Roman"/>
                <w:sz w:val="24"/>
                <w:szCs w:val="24"/>
              </w:rPr>
              <w:t>итоговая. Каждый обучающийся должен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предоставить проект</w:t>
            </w:r>
            <w:r w:rsidRPr="00526AE6">
              <w:rPr>
                <w:rFonts w:ascii="Times New Roman" w:hAnsi="Times New Roman"/>
                <w:sz w:val="24"/>
                <w:szCs w:val="24"/>
              </w:rPr>
              <w:t>,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6AE6">
              <w:rPr>
                <w:rFonts w:ascii="Times New Roman" w:hAnsi="Times New Roman"/>
                <w:sz w:val="24"/>
                <w:szCs w:val="24"/>
              </w:rPr>
              <w:t>независимости от его уровня подготовки,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6AE6">
              <w:rPr>
                <w:rFonts w:ascii="Times New Roman" w:hAnsi="Times New Roman"/>
                <w:sz w:val="24"/>
                <w:szCs w:val="24"/>
              </w:rPr>
              <w:t>поскольку это дает осознания причастности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6AE6"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/>
                <w:sz w:val="24"/>
                <w:szCs w:val="24"/>
              </w:rPr>
              <w:t>техническому миру</w:t>
            </w:r>
          </w:p>
        </w:tc>
      </w:tr>
    </w:tbl>
    <w:p w14:paraId="0D96EA7E" w14:textId="77777777" w:rsidR="00273EE0" w:rsidRPr="006A17C7" w:rsidRDefault="00273EE0" w:rsidP="002E6EB1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71AEA39C" w14:textId="77777777" w:rsidR="00273EE0" w:rsidRPr="006A17C7" w:rsidRDefault="00273EE0" w:rsidP="006A17C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6A17C7">
        <w:rPr>
          <w:rFonts w:ascii="Times New Roman" w:hAnsi="Times New Roman"/>
          <w:sz w:val="24"/>
          <w:szCs w:val="24"/>
        </w:rPr>
        <w:t>Сведения о качестве реализации дополнительной общеобразовательной</w:t>
      </w:r>
    </w:p>
    <w:p w14:paraId="53C78E95" w14:textId="77777777" w:rsidR="00273EE0" w:rsidRPr="006A17C7" w:rsidRDefault="00273EE0" w:rsidP="006A17C7">
      <w:pPr>
        <w:spacing w:after="0"/>
        <w:rPr>
          <w:rFonts w:ascii="Times New Roman" w:hAnsi="Times New Roman"/>
          <w:sz w:val="24"/>
          <w:szCs w:val="24"/>
        </w:rPr>
      </w:pPr>
      <w:r w:rsidRPr="006A17C7">
        <w:rPr>
          <w:rFonts w:ascii="Times New Roman" w:hAnsi="Times New Roman"/>
          <w:sz w:val="24"/>
          <w:szCs w:val="24"/>
        </w:rPr>
        <w:t xml:space="preserve">общеразвивающей программы </w:t>
      </w:r>
      <w:r>
        <w:rPr>
          <w:rFonts w:ascii="Times New Roman" w:hAnsi="Times New Roman"/>
          <w:sz w:val="24"/>
          <w:szCs w:val="24"/>
        </w:rPr>
        <w:t>«</w:t>
      </w:r>
      <w:r w:rsidR="000E016E">
        <w:rPr>
          <w:rFonts w:ascii="Times New Roman" w:hAnsi="Times New Roman"/>
          <w:sz w:val="24"/>
          <w:szCs w:val="24"/>
        </w:rPr>
        <w:t>Электротехника</w:t>
      </w:r>
      <w:r>
        <w:rPr>
          <w:rFonts w:ascii="Times New Roman" w:hAnsi="Times New Roman"/>
          <w:sz w:val="24"/>
          <w:szCs w:val="24"/>
        </w:rPr>
        <w:t xml:space="preserve">», представленные в </w:t>
      </w:r>
      <w:r w:rsidRPr="006A17C7">
        <w:rPr>
          <w:rFonts w:ascii="Times New Roman" w:hAnsi="Times New Roman"/>
          <w:sz w:val="24"/>
          <w:szCs w:val="24"/>
        </w:rPr>
        <w:t>наглядной форме (диаграммах), определены по следующим критериям:</w:t>
      </w:r>
    </w:p>
    <w:p w14:paraId="29B5CE29" w14:textId="77777777" w:rsidR="00273EE0" w:rsidRPr="006A17C7" w:rsidRDefault="00273EE0" w:rsidP="006A17C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6A17C7">
        <w:rPr>
          <w:rFonts w:ascii="Times New Roman" w:hAnsi="Times New Roman"/>
          <w:sz w:val="24"/>
          <w:szCs w:val="24"/>
        </w:rPr>
        <w:t xml:space="preserve"> востребованность программы среди детей и подростков;</w:t>
      </w:r>
    </w:p>
    <w:p w14:paraId="3EB2C12D" w14:textId="77777777" w:rsidR="00273EE0" w:rsidRPr="006A17C7" w:rsidRDefault="00273EE0" w:rsidP="006A17C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6A17C7">
        <w:rPr>
          <w:rFonts w:ascii="Times New Roman" w:hAnsi="Times New Roman"/>
          <w:sz w:val="24"/>
          <w:szCs w:val="24"/>
        </w:rPr>
        <w:t xml:space="preserve"> сохранность контингента обучающихся, мотивация обучения;</w:t>
      </w:r>
    </w:p>
    <w:p w14:paraId="6AA9C3B8" w14:textId="77777777" w:rsidR="00273EE0" w:rsidRPr="006A17C7" w:rsidRDefault="00273EE0" w:rsidP="006A17C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6A17C7">
        <w:rPr>
          <w:rFonts w:ascii="Times New Roman" w:hAnsi="Times New Roman"/>
          <w:sz w:val="24"/>
          <w:szCs w:val="24"/>
        </w:rPr>
        <w:t xml:space="preserve"> результативность участия в кон</w:t>
      </w:r>
      <w:r>
        <w:rPr>
          <w:rFonts w:ascii="Times New Roman" w:hAnsi="Times New Roman"/>
          <w:sz w:val="24"/>
          <w:szCs w:val="24"/>
        </w:rPr>
        <w:t xml:space="preserve">курсных мероприятиях различного </w:t>
      </w:r>
      <w:r w:rsidRPr="006A17C7">
        <w:rPr>
          <w:rFonts w:ascii="Times New Roman" w:hAnsi="Times New Roman"/>
          <w:sz w:val="24"/>
          <w:szCs w:val="24"/>
        </w:rPr>
        <w:t>уровня.</w:t>
      </w:r>
    </w:p>
    <w:p w14:paraId="0DC66B06" w14:textId="77777777" w:rsidR="00273EE0" w:rsidRPr="006A17C7" w:rsidRDefault="00273EE0" w:rsidP="006A17C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Стабильно высокая востребованность программы </w:t>
      </w:r>
      <w:r w:rsidRPr="006A17C7">
        <w:rPr>
          <w:rFonts w:ascii="Times New Roman" w:hAnsi="Times New Roman"/>
          <w:sz w:val="24"/>
          <w:szCs w:val="24"/>
        </w:rPr>
        <w:t>«</w:t>
      </w:r>
      <w:r w:rsidR="002C3505">
        <w:rPr>
          <w:rFonts w:ascii="Times New Roman" w:hAnsi="Times New Roman"/>
          <w:sz w:val="24"/>
          <w:szCs w:val="24"/>
        </w:rPr>
        <w:t>Электротехника</w:t>
      </w:r>
      <w:r w:rsidRPr="006A17C7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 среди детей и подростков говорит о том, что существует потребность </w:t>
      </w:r>
      <w:r w:rsidRPr="006A17C7">
        <w:rPr>
          <w:rFonts w:ascii="Times New Roman" w:hAnsi="Times New Roman"/>
          <w:sz w:val="24"/>
          <w:szCs w:val="24"/>
        </w:rPr>
        <w:t>учащихся к совершенствованию</w:t>
      </w:r>
    </w:p>
    <w:p w14:paraId="10047E5A" w14:textId="77777777" w:rsidR="00273EE0" w:rsidRDefault="00273EE0" w:rsidP="006A17C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своих знаний и улучшению практических результатов </w:t>
      </w:r>
      <w:r w:rsidR="002C3505">
        <w:rPr>
          <w:rFonts w:ascii="Times New Roman" w:hAnsi="Times New Roman"/>
          <w:sz w:val="24"/>
          <w:szCs w:val="24"/>
        </w:rPr>
        <w:t xml:space="preserve">технической </w:t>
      </w:r>
      <w:r w:rsidRPr="006A17C7">
        <w:rPr>
          <w:rFonts w:ascii="Times New Roman" w:hAnsi="Times New Roman"/>
          <w:sz w:val="24"/>
          <w:szCs w:val="24"/>
        </w:rPr>
        <w:t>направленности.</w:t>
      </w:r>
    </w:p>
    <w:p w14:paraId="17700CE1" w14:textId="77777777" w:rsidR="00273EE0" w:rsidRDefault="00273EE0" w:rsidP="006A17C7">
      <w:pPr>
        <w:spacing w:after="0"/>
        <w:rPr>
          <w:rFonts w:ascii="Times New Roman" w:hAnsi="Times New Roman"/>
          <w:sz w:val="24"/>
          <w:szCs w:val="24"/>
        </w:rPr>
      </w:pPr>
    </w:p>
    <w:p w14:paraId="40AAC079" w14:textId="77777777" w:rsidR="00273EE0" w:rsidRDefault="00273EE0" w:rsidP="006A17C7">
      <w:pPr>
        <w:spacing w:after="0"/>
        <w:rPr>
          <w:rFonts w:ascii="Times New Roman" w:hAnsi="Times New Roman"/>
          <w:sz w:val="24"/>
          <w:szCs w:val="24"/>
        </w:rPr>
      </w:pPr>
    </w:p>
    <w:p w14:paraId="214657E6" w14:textId="070C3033" w:rsidR="00273EE0" w:rsidRPr="00861995" w:rsidRDefault="00273EE0" w:rsidP="00992C8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2</w:t>
      </w:r>
      <w:r w:rsidRPr="00861995">
        <w:rPr>
          <w:rFonts w:ascii="Times New Roman" w:hAnsi="Times New Roman"/>
          <w:sz w:val="24"/>
          <w:szCs w:val="24"/>
        </w:rPr>
        <w:t xml:space="preserve">. </w:t>
      </w:r>
      <w:r w:rsidRPr="00861995">
        <w:rPr>
          <w:rFonts w:ascii="Times New Roman" w:hAnsi="Times New Roman"/>
          <w:b/>
          <w:sz w:val="24"/>
          <w:szCs w:val="24"/>
        </w:rPr>
        <w:t>Результативность участия на конкурсных мероприятиях различного уровня.</w:t>
      </w:r>
    </w:p>
    <w:p w14:paraId="22A6E581" w14:textId="3EB41761" w:rsidR="00273EE0" w:rsidRPr="00861995" w:rsidRDefault="00273EE0" w:rsidP="005F14E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Статистика результатов реализации программы такова, </w:t>
      </w:r>
      <w:r w:rsidRPr="00861995">
        <w:rPr>
          <w:rFonts w:ascii="Times New Roman" w:hAnsi="Times New Roman"/>
          <w:sz w:val="24"/>
          <w:szCs w:val="24"/>
        </w:rPr>
        <w:t xml:space="preserve">что за последние </w:t>
      </w:r>
      <w:r>
        <w:rPr>
          <w:rFonts w:ascii="Times New Roman" w:hAnsi="Times New Roman"/>
          <w:sz w:val="24"/>
          <w:szCs w:val="24"/>
        </w:rPr>
        <w:t>3</w:t>
      </w:r>
      <w:r w:rsidRPr="00861995">
        <w:rPr>
          <w:rFonts w:ascii="Times New Roman" w:hAnsi="Times New Roman"/>
          <w:sz w:val="24"/>
          <w:szCs w:val="24"/>
        </w:rPr>
        <w:t xml:space="preserve"> учебных</w:t>
      </w:r>
      <w:r>
        <w:rPr>
          <w:rFonts w:ascii="Times New Roman" w:hAnsi="Times New Roman"/>
          <w:sz w:val="24"/>
          <w:szCs w:val="24"/>
        </w:rPr>
        <w:t xml:space="preserve"> года воспитанники </w:t>
      </w:r>
      <w:r w:rsidR="00CE6F33">
        <w:rPr>
          <w:rFonts w:ascii="Times New Roman" w:hAnsi="Times New Roman"/>
          <w:sz w:val="24"/>
          <w:szCs w:val="24"/>
        </w:rPr>
        <w:t>Хурматуллина Р.Р.</w:t>
      </w:r>
      <w:r>
        <w:rPr>
          <w:rFonts w:ascii="Times New Roman" w:hAnsi="Times New Roman"/>
          <w:sz w:val="24"/>
          <w:szCs w:val="24"/>
        </w:rPr>
        <w:t xml:space="preserve"> стали </w:t>
      </w:r>
      <w:r w:rsidRPr="00861995">
        <w:rPr>
          <w:rFonts w:ascii="Times New Roman" w:hAnsi="Times New Roman"/>
          <w:sz w:val="24"/>
          <w:szCs w:val="24"/>
        </w:rPr>
        <w:t xml:space="preserve">победителями </w:t>
      </w:r>
      <w:r w:rsidR="00992C86" w:rsidRPr="00861995">
        <w:rPr>
          <w:rFonts w:ascii="Times New Roman" w:hAnsi="Times New Roman"/>
          <w:sz w:val="24"/>
          <w:szCs w:val="24"/>
        </w:rPr>
        <w:t xml:space="preserve">в </w:t>
      </w:r>
      <w:r w:rsidR="00992C86">
        <w:rPr>
          <w:rFonts w:ascii="Times New Roman" w:hAnsi="Times New Roman"/>
          <w:sz w:val="24"/>
          <w:szCs w:val="24"/>
        </w:rPr>
        <w:t>муниципальных</w:t>
      </w:r>
      <w:r>
        <w:rPr>
          <w:rFonts w:ascii="Times New Roman" w:hAnsi="Times New Roman"/>
          <w:sz w:val="24"/>
          <w:szCs w:val="24"/>
        </w:rPr>
        <w:t>, в республиканских, всероссийских (международных).</w:t>
      </w:r>
    </w:p>
    <w:p w14:paraId="77BF3C42" w14:textId="77777777" w:rsidR="00273EE0" w:rsidRDefault="00273EE0" w:rsidP="005F14E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861995">
        <w:rPr>
          <w:rFonts w:ascii="Times New Roman" w:hAnsi="Times New Roman"/>
          <w:sz w:val="24"/>
          <w:szCs w:val="24"/>
        </w:rPr>
        <w:t>Успешность детей определяется н</w:t>
      </w:r>
      <w:r>
        <w:rPr>
          <w:rFonts w:ascii="Times New Roman" w:hAnsi="Times New Roman"/>
          <w:sz w:val="24"/>
          <w:szCs w:val="24"/>
        </w:rPr>
        <w:t xml:space="preserve">е только дипломами и грамотами, </w:t>
      </w:r>
      <w:r w:rsidRPr="00861995">
        <w:rPr>
          <w:rFonts w:ascii="Times New Roman" w:hAnsi="Times New Roman"/>
          <w:sz w:val="24"/>
          <w:szCs w:val="24"/>
        </w:rPr>
        <w:t>которые получены за высокие результа</w:t>
      </w:r>
      <w:r>
        <w:rPr>
          <w:rFonts w:ascii="Times New Roman" w:hAnsi="Times New Roman"/>
          <w:sz w:val="24"/>
          <w:szCs w:val="24"/>
        </w:rPr>
        <w:t xml:space="preserve">ты, но и в индивидуальном росте </w:t>
      </w:r>
      <w:r w:rsidRPr="00861995">
        <w:rPr>
          <w:rFonts w:ascii="Times New Roman" w:hAnsi="Times New Roman"/>
          <w:sz w:val="24"/>
          <w:szCs w:val="24"/>
        </w:rPr>
        <w:t>каждого воспитанника.</w:t>
      </w:r>
    </w:p>
    <w:p w14:paraId="5FDC10E3" w14:textId="77777777" w:rsidR="00992C86" w:rsidRDefault="00992C86" w:rsidP="00580D18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14:paraId="20CA7D0A" w14:textId="77777777" w:rsidR="00992C86" w:rsidRDefault="00992C86" w:rsidP="00580D18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14:paraId="0B166F97" w14:textId="77777777" w:rsidR="00992C86" w:rsidRDefault="00992C86" w:rsidP="00580D18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14:paraId="49A9C88D" w14:textId="77777777" w:rsidR="00992C86" w:rsidRDefault="00992C86" w:rsidP="00580D18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14:paraId="6B3A507A" w14:textId="77777777" w:rsidR="00992C86" w:rsidRDefault="00992C86" w:rsidP="00580D18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14:paraId="7E77AB3B" w14:textId="372E5B12" w:rsidR="00273EE0" w:rsidRPr="00580D18" w:rsidRDefault="00273EE0" w:rsidP="00992C8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80D18">
        <w:rPr>
          <w:rFonts w:ascii="Times New Roman" w:hAnsi="Times New Roman"/>
          <w:b/>
          <w:sz w:val="24"/>
          <w:szCs w:val="24"/>
        </w:rPr>
        <w:lastRenderedPageBreak/>
        <w:t>Диаграмма</w:t>
      </w:r>
    </w:p>
    <w:p w14:paraId="4FF0EEFE" w14:textId="77777777" w:rsidR="00273EE0" w:rsidRPr="00861995" w:rsidRDefault="00D21A34" w:rsidP="0086199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E6E1885" wp14:editId="00AF7332">
            <wp:extent cx="4410075" cy="2714625"/>
            <wp:effectExtent l="0" t="0" r="0" b="0"/>
            <wp:docPr id="2" name="Диаграмма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690D6A27" w14:textId="77777777" w:rsidR="00273EE0" w:rsidRDefault="00273EE0" w:rsidP="005F14E4">
      <w:pPr>
        <w:spacing w:after="0"/>
        <w:jc w:val="both"/>
      </w:pPr>
      <w:r>
        <w:rPr>
          <w:rFonts w:ascii="Times New Roman" w:hAnsi="Times New Roman"/>
          <w:sz w:val="24"/>
          <w:szCs w:val="24"/>
        </w:rPr>
        <w:t xml:space="preserve">    </w:t>
      </w:r>
      <w:r w:rsidRPr="00861995">
        <w:rPr>
          <w:rFonts w:ascii="Times New Roman" w:hAnsi="Times New Roman"/>
          <w:sz w:val="24"/>
          <w:szCs w:val="24"/>
        </w:rPr>
        <w:t>Результаты проведенного анализа гово</w:t>
      </w:r>
      <w:r>
        <w:rPr>
          <w:rFonts w:ascii="Times New Roman" w:hAnsi="Times New Roman"/>
          <w:sz w:val="24"/>
          <w:szCs w:val="24"/>
        </w:rPr>
        <w:t xml:space="preserve">рят о том, что высокое качество </w:t>
      </w:r>
      <w:r w:rsidRPr="00861995">
        <w:rPr>
          <w:rFonts w:ascii="Times New Roman" w:hAnsi="Times New Roman"/>
          <w:sz w:val="24"/>
          <w:szCs w:val="24"/>
        </w:rPr>
        <w:t>обучения - это результат внедре</w:t>
      </w:r>
      <w:r>
        <w:rPr>
          <w:rFonts w:ascii="Times New Roman" w:hAnsi="Times New Roman"/>
          <w:sz w:val="24"/>
          <w:szCs w:val="24"/>
        </w:rPr>
        <w:t xml:space="preserve">ния современных образовательных </w:t>
      </w:r>
      <w:r w:rsidRPr="00861995">
        <w:rPr>
          <w:rFonts w:ascii="Times New Roman" w:hAnsi="Times New Roman"/>
          <w:sz w:val="24"/>
          <w:szCs w:val="24"/>
        </w:rPr>
        <w:t>технологий в учебный процесс и эффективного использовани</w:t>
      </w:r>
      <w:r>
        <w:rPr>
          <w:rFonts w:ascii="Times New Roman" w:hAnsi="Times New Roman"/>
          <w:sz w:val="24"/>
          <w:szCs w:val="24"/>
        </w:rPr>
        <w:t xml:space="preserve">я современного оборудования. </w:t>
      </w:r>
      <w:r w:rsidRPr="00861995">
        <w:rPr>
          <w:rFonts w:ascii="Times New Roman" w:hAnsi="Times New Roman"/>
          <w:sz w:val="24"/>
          <w:szCs w:val="24"/>
        </w:rPr>
        <w:t>Еще одним из результатов об</w:t>
      </w:r>
      <w:r>
        <w:rPr>
          <w:rFonts w:ascii="Times New Roman" w:hAnsi="Times New Roman"/>
          <w:sz w:val="24"/>
          <w:szCs w:val="24"/>
        </w:rPr>
        <w:t xml:space="preserve">учения является оценка освоения </w:t>
      </w:r>
      <w:r w:rsidRPr="00861995">
        <w:rPr>
          <w:rFonts w:ascii="Times New Roman" w:hAnsi="Times New Roman"/>
          <w:sz w:val="24"/>
          <w:szCs w:val="24"/>
        </w:rPr>
        <w:t>универсальных способов деятельности так</w:t>
      </w:r>
      <w:r>
        <w:rPr>
          <w:rFonts w:ascii="Times New Roman" w:hAnsi="Times New Roman"/>
          <w:sz w:val="24"/>
          <w:szCs w:val="24"/>
        </w:rPr>
        <w:t xml:space="preserve">их, как: учебно-организационные </w:t>
      </w:r>
      <w:r w:rsidRPr="00861995">
        <w:rPr>
          <w:rFonts w:ascii="Times New Roman" w:hAnsi="Times New Roman"/>
          <w:sz w:val="24"/>
          <w:szCs w:val="24"/>
        </w:rPr>
        <w:t>умения, учебно-коммуникативные умения</w:t>
      </w:r>
      <w:r>
        <w:rPr>
          <w:rFonts w:ascii="Times New Roman" w:hAnsi="Times New Roman"/>
          <w:sz w:val="24"/>
          <w:szCs w:val="24"/>
        </w:rPr>
        <w:t xml:space="preserve">, учебно-информационные умения, </w:t>
      </w:r>
      <w:r w:rsidRPr="00861995">
        <w:rPr>
          <w:rFonts w:ascii="Times New Roman" w:hAnsi="Times New Roman"/>
          <w:sz w:val="24"/>
          <w:szCs w:val="24"/>
        </w:rPr>
        <w:t>позволяющие воспитанникам получи</w:t>
      </w:r>
      <w:r>
        <w:rPr>
          <w:rFonts w:ascii="Times New Roman" w:hAnsi="Times New Roman"/>
          <w:sz w:val="24"/>
          <w:szCs w:val="24"/>
        </w:rPr>
        <w:t>ть дальнейшее развитие в техническом  направлении.</w:t>
      </w:r>
      <w:r w:rsidRPr="001B7F3B">
        <w:t xml:space="preserve"> </w:t>
      </w:r>
    </w:p>
    <w:p w14:paraId="42AE38E1" w14:textId="3C18B701" w:rsidR="00273EE0" w:rsidRPr="00FE0C56" w:rsidRDefault="00273EE0" w:rsidP="00FE0C5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t xml:space="preserve">       </w:t>
      </w:r>
      <w:r w:rsidRPr="001B7F3B">
        <w:rPr>
          <w:rFonts w:ascii="Times New Roman" w:hAnsi="Times New Roman"/>
          <w:sz w:val="24"/>
          <w:szCs w:val="24"/>
        </w:rPr>
        <w:t xml:space="preserve">Еще </w:t>
      </w:r>
      <w:r w:rsidR="00992C86" w:rsidRPr="001B7F3B">
        <w:rPr>
          <w:rFonts w:ascii="Times New Roman" w:hAnsi="Times New Roman"/>
          <w:sz w:val="24"/>
          <w:szCs w:val="24"/>
        </w:rPr>
        <w:t>один критерий,</w:t>
      </w:r>
      <w:r w:rsidRPr="001B7F3B">
        <w:rPr>
          <w:rFonts w:ascii="Times New Roman" w:hAnsi="Times New Roman"/>
          <w:sz w:val="24"/>
          <w:szCs w:val="24"/>
        </w:rPr>
        <w:t xml:space="preserve"> по которому </w:t>
      </w:r>
      <w:r>
        <w:rPr>
          <w:rFonts w:ascii="Times New Roman" w:hAnsi="Times New Roman"/>
          <w:sz w:val="24"/>
          <w:szCs w:val="24"/>
        </w:rPr>
        <w:t xml:space="preserve">оценивается результативность </w:t>
      </w:r>
      <w:r w:rsidRPr="001B7F3B">
        <w:rPr>
          <w:rFonts w:ascii="Times New Roman" w:hAnsi="Times New Roman"/>
          <w:sz w:val="24"/>
          <w:szCs w:val="24"/>
        </w:rPr>
        <w:t>реализации программы – победы и уч</w:t>
      </w:r>
      <w:r>
        <w:rPr>
          <w:rFonts w:ascii="Times New Roman" w:hAnsi="Times New Roman"/>
          <w:sz w:val="24"/>
          <w:szCs w:val="24"/>
        </w:rPr>
        <w:t>астие обучающихся в конкурсах и соревнованиях</w:t>
      </w:r>
      <w:r w:rsidRPr="001B7F3B">
        <w:rPr>
          <w:rFonts w:ascii="Times New Roman" w:hAnsi="Times New Roman"/>
          <w:sz w:val="24"/>
          <w:szCs w:val="24"/>
        </w:rPr>
        <w:t xml:space="preserve"> разного уровня (Таблица №2)</w:t>
      </w:r>
    </w:p>
    <w:p w14:paraId="30C8D9FE" w14:textId="77777777" w:rsidR="00273EE0" w:rsidRDefault="00273EE0" w:rsidP="00FE0C56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025B57">
        <w:rPr>
          <w:rFonts w:ascii="Times New Roman" w:hAnsi="Times New Roman"/>
          <w:b/>
          <w:sz w:val="24"/>
          <w:szCs w:val="24"/>
        </w:rPr>
        <w:t>Таблица №2</w:t>
      </w:r>
    </w:p>
    <w:tbl>
      <w:tblPr>
        <w:tblStyle w:val="a6"/>
        <w:tblW w:w="1049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03"/>
        <w:gridCol w:w="2126"/>
        <w:gridCol w:w="1276"/>
        <w:gridCol w:w="1701"/>
        <w:gridCol w:w="1984"/>
      </w:tblGrid>
      <w:tr w:rsidR="00E86FB8" w14:paraId="5BC3828A" w14:textId="77777777" w:rsidTr="00EB1230">
        <w:tc>
          <w:tcPr>
            <w:tcW w:w="3403" w:type="dxa"/>
          </w:tcPr>
          <w:p w14:paraId="245FBF57" w14:textId="77777777" w:rsidR="00E86FB8" w:rsidRPr="0068519B" w:rsidRDefault="00E86FB8" w:rsidP="000E016E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8519B">
              <w:rPr>
                <w:rFonts w:ascii="Times New Roman" w:hAnsi="Times New Roman"/>
                <w:sz w:val="24"/>
                <w:szCs w:val="24"/>
              </w:rPr>
              <w:t>Вид, название мероприятия</w:t>
            </w:r>
          </w:p>
        </w:tc>
        <w:tc>
          <w:tcPr>
            <w:tcW w:w="2126" w:type="dxa"/>
          </w:tcPr>
          <w:p w14:paraId="083C2CD3" w14:textId="77777777" w:rsidR="00E86FB8" w:rsidRPr="0068519B" w:rsidRDefault="00E86FB8" w:rsidP="000E016E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8519B">
              <w:rPr>
                <w:rFonts w:ascii="Times New Roman" w:hAnsi="Times New Roman"/>
                <w:sz w:val="24"/>
                <w:szCs w:val="24"/>
              </w:rPr>
              <w:t>Уровень (образовательное учреждение, район, город, республиканский федеральный, международный уровень)</w:t>
            </w:r>
          </w:p>
        </w:tc>
        <w:tc>
          <w:tcPr>
            <w:tcW w:w="1276" w:type="dxa"/>
          </w:tcPr>
          <w:p w14:paraId="07904152" w14:textId="77777777" w:rsidR="00E86FB8" w:rsidRPr="0068519B" w:rsidRDefault="00E86FB8" w:rsidP="000E016E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8519B">
              <w:rPr>
                <w:rFonts w:ascii="Times New Roman" w:hAnsi="Times New Roman"/>
                <w:sz w:val="24"/>
                <w:szCs w:val="24"/>
              </w:rPr>
              <w:t>Результат (занятое место)</w:t>
            </w:r>
          </w:p>
        </w:tc>
        <w:tc>
          <w:tcPr>
            <w:tcW w:w="1701" w:type="dxa"/>
          </w:tcPr>
          <w:p w14:paraId="44268FC6" w14:textId="77777777" w:rsidR="00E86FB8" w:rsidRPr="0068519B" w:rsidRDefault="00337643" w:rsidP="000E016E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 участника</w:t>
            </w:r>
            <w:r w:rsidR="00E86FB8" w:rsidRPr="0068519B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984" w:type="dxa"/>
          </w:tcPr>
          <w:p w14:paraId="1666867C" w14:textId="77777777" w:rsidR="00E86FB8" w:rsidRPr="0068519B" w:rsidRDefault="00E86FB8" w:rsidP="000E016E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851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37643" w:rsidRPr="00053B91">
              <w:rPr>
                <w:rFonts w:ascii="Times New Roman" w:hAnsi="Times New Roman"/>
                <w:sz w:val="24"/>
                <w:szCs w:val="24"/>
              </w:rPr>
              <w:t>Тема выступления</w:t>
            </w:r>
          </w:p>
          <w:p w14:paraId="7641F792" w14:textId="77777777" w:rsidR="00E86FB8" w:rsidRPr="0068519B" w:rsidRDefault="00E86FB8" w:rsidP="000E016E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6FB8" w14:paraId="42E0D5BA" w14:textId="77777777" w:rsidTr="00EB1230">
        <w:tc>
          <w:tcPr>
            <w:tcW w:w="3403" w:type="dxa"/>
          </w:tcPr>
          <w:p w14:paraId="7673D48D" w14:textId="77777777" w:rsidR="00E86FB8" w:rsidRPr="0068519B" w:rsidRDefault="00E86FB8" w:rsidP="0068519B">
            <w:pPr>
              <w:pStyle w:val="a7"/>
              <w:ind w:left="0"/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14:paraId="54AE1F0E" w14:textId="77777777" w:rsidR="00E86FB8" w:rsidRPr="0068519B" w:rsidRDefault="00E86FB8" w:rsidP="000E016E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14:paraId="36EA436A" w14:textId="77777777" w:rsidR="00E86FB8" w:rsidRPr="0068519B" w:rsidRDefault="00E86FB8" w:rsidP="0068519B">
            <w:pPr>
              <w:pStyle w:val="a7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428FF7D" w14:textId="77777777" w:rsidR="00E86FB8" w:rsidRPr="0068519B" w:rsidRDefault="00E86FB8" w:rsidP="000E016E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3DE5146" w14:textId="77777777" w:rsidR="00E86FB8" w:rsidRPr="0068519B" w:rsidRDefault="00E86FB8" w:rsidP="000E016E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1230" w:rsidRPr="00033B1B" w14:paraId="3B4090DD" w14:textId="77777777" w:rsidTr="00EB1230">
        <w:tc>
          <w:tcPr>
            <w:tcW w:w="3403" w:type="dxa"/>
          </w:tcPr>
          <w:p w14:paraId="46741E9B" w14:textId="77777777" w:rsidR="00EB1230" w:rsidRDefault="00EB1230" w:rsidP="00EB1230">
            <w:r w:rsidRPr="00704E13">
              <w:rPr>
                <w:rFonts w:ascii="Times New Roman" w:hAnsi="Times New Roman"/>
                <w:sz w:val="24"/>
                <w:szCs w:val="24"/>
              </w:rPr>
              <w:t>Республиканская научно-практическая конференция «КАИ-крылья для жизни» 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704E13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126" w:type="dxa"/>
          </w:tcPr>
          <w:p w14:paraId="6FC6F892" w14:textId="77777777" w:rsidR="00EB1230" w:rsidRDefault="00EB1230">
            <w:r w:rsidRPr="001F2B94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276" w:type="dxa"/>
          </w:tcPr>
          <w:p w14:paraId="3F3AF831" w14:textId="77777777" w:rsidR="00EB1230" w:rsidRDefault="00EB1230">
            <w:r w:rsidRPr="00B967EE">
              <w:rPr>
                <w:rFonts w:ascii="Times New Roman" w:hAnsi="Times New Roman"/>
                <w:sz w:val="24"/>
                <w:szCs w:val="24"/>
              </w:rPr>
              <w:t>Диплом 3 степени</w:t>
            </w:r>
          </w:p>
        </w:tc>
        <w:tc>
          <w:tcPr>
            <w:tcW w:w="1701" w:type="dxa"/>
          </w:tcPr>
          <w:p w14:paraId="54505314" w14:textId="77777777" w:rsidR="00EB1230" w:rsidRDefault="00EB1230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Хамматов Рустем</w:t>
            </w:r>
          </w:p>
        </w:tc>
        <w:tc>
          <w:tcPr>
            <w:tcW w:w="1984" w:type="dxa"/>
          </w:tcPr>
          <w:p w14:paraId="289019F5" w14:textId="77777777" w:rsidR="00EB1230" w:rsidRDefault="00EB1230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Инкубатор</w:t>
            </w:r>
          </w:p>
        </w:tc>
      </w:tr>
      <w:tr w:rsidR="00EB1230" w:rsidRPr="00033B1B" w14:paraId="26688F18" w14:textId="77777777" w:rsidTr="00EB1230">
        <w:tc>
          <w:tcPr>
            <w:tcW w:w="3403" w:type="dxa"/>
          </w:tcPr>
          <w:p w14:paraId="3702455A" w14:textId="77777777" w:rsidR="00EB1230" w:rsidRDefault="00EB1230" w:rsidP="00EB1230">
            <w:r w:rsidRPr="00704E13">
              <w:rPr>
                <w:rFonts w:ascii="Times New Roman" w:hAnsi="Times New Roman"/>
                <w:sz w:val="24"/>
                <w:szCs w:val="24"/>
              </w:rPr>
              <w:t>Республиканская научно-практическая конференция «КАИ-крылья для жизни» 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704E13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126" w:type="dxa"/>
          </w:tcPr>
          <w:p w14:paraId="6D2B6A14" w14:textId="77777777" w:rsidR="00EB1230" w:rsidRDefault="00EB1230">
            <w:r w:rsidRPr="001F2B94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276" w:type="dxa"/>
          </w:tcPr>
          <w:p w14:paraId="3591800C" w14:textId="77777777" w:rsidR="00EB1230" w:rsidRDefault="00EB1230" w:rsidP="00EB1230">
            <w:r w:rsidRPr="00B967EE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Pr="00B967EE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  <w:tc>
          <w:tcPr>
            <w:tcW w:w="1701" w:type="dxa"/>
          </w:tcPr>
          <w:p w14:paraId="29EA0CB9" w14:textId="77777777" w:rsidR="00EB1230" w:rsidRDefault="00EB1230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Гарифуллин Амир</w:t>
            </w:r>
          </w:p>
        </w:tc>
        <w:tc>
          <w:tcPr>
            <w:tcW w:w="1984" w:type="dxa"/>
          </w:tcPr>
          <w:p w14:paraId="12F6F02C" w14:textId="77777777" w:rsidR="00EB1230" w:rsidRDefault="00EB1230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Аппарат для приготовления сладкой ваты</w:t>
            </w:r>
          </w:p>
        </w:tc>
      </w:tr>
      <w:tr w:rsidR="00EB1230" w14:paraId="73E19F3C" w14:textId="77777777" w:rsidTr="00EB1230">
        <w:tc>
          <w:tcPr>
            <w:tcW w:w="3403" w:type="dxa"/>
          </w:tcPr>
          <w:p w14:paraId="14464DA9" w14:textId="77777777" w:rsidR="00EB1230" w:rsidRDefault="00EB1230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Республиканская конференция «Шаги в науку -2023»</w:t>
            </w:r>
          </w:p>
        </w:tc>
        <w:tc>
          <w:tcPr>
            <w:tcW w:w="2126" w:type="dxa"/>
          </w:tcPr>
          <w:p w14:paraId="681DF9E0" w14:textId="77777777" w:rsidR="00EB1230" w:rsidRDefault="00EB1230">
            <w:r w:rsidRPr="001F2B94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276" w:type="dxa"/>
          </w:tcPr>
          <w:p w14:paraId="6107EA07" w14:textId="77777777" w:rsidR="00EB1230" w:rsidRDefault="00EB1230" w:rsidP="00EB1230">
            <w:r w:rsidRPr="00B967EE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Pr="00B967EE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  <w:tc>
          <w:tcPr>
            <w:tcW w:w="1701" w:type="dxa"/>
          </w:tcPr>
          <w:p w14:paraId="07A9FEB7" w14:textId="77777777" w:rsidR="00EB1230" w:rsidRDefault="00EB1230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Хурматуллин  </w:t>
            </w:r>
          </w:p>
        </w:tc>
        <w:tc>
          <w:tcPr>
            <w:tcW w:w="1984" w:type="dxa"/>
          </w:tcPr>
          <w:p w14:paraId="1F9D62BD" w14:textId="77777777" w:rsidR="00EB1230" w:rsidRDefault="00EB1230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Аппарат для попкорна</w:t>
            </w:r>
          </w:p>
        </w:tc>
      </w:tr>
      <w:tr w:rsidR="00EB1230" w14:paraId="2D6FC88D" w14:textId="77777777" w:rsidTr="00EB1230">
        <w:tc>
          <w:tcPr>
            <w:tcW w:w="3403" w:type="dxa"/>
          </w:tcPr>
          <w:p w14:paraId="31A6B1F1" w14:textId="77777777" w:rsidR="00EB1230" w:rsidRDefault="00EB1230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Республиканская конференция «Шаги в науку -2023»</w:t>
            </w:r>
          </w:p>
        </w:tc>
        <w:tc>
          <w:tcPr>
            <w:tcW w:w="2126" w:type="dxa"/>
          </w:tcPr>
          <w:p w14:paraId="630528D0" w14:textId="77777777" w:rsidR="00EB1230" w:rsidRDefault="00EB1230">
            <w:r w:rsidRPr="001F2B94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276" w:type="dxa"/>
          </w:tcPr>
          <w:p w14:paraId="57FBB197" w14:textId="77777777" w:rsidR="00EB1230" w:rsidRDefault="00EB1230">
            <w:r w:rsidRPr="00B967EE">
              <w:rPr>
                <w:rFonts w:ascii="Times New Roman" w:hAnsi="Times New Roman"/>
                <w:sz w:val="24"/>
                <w:szCs w:val="24"/>
              </w:rPr>
              <w:t xml:space="preserve">Диплом 3 </w:t>
            </w:r>
            <w:r w:rsidRPr="00B967EE">
              <w:rPr>
                <w:rFonts w:ascii="Times New Roman" w:hAnsi="Times New Roman"/>
                <w:sz w:val="24"/>
                <w:szCs w:val="24"/>
              </w:rPr>
              <w:lastRenderedPageBreak/>
              <w:t>степени</w:t>
            </w:r>
          </w:p>
        </w:tc>
        <w:tc>
          <w:tcPr>
            <w:tcW w:w="1701" w:type="dxa"/>
          </w:tcPr>
          <w:p w14:paraId="6DD8DB9F" w14:textId="77777777" w:rsidR="00EB1230" w:rsidRDefault="00EB1230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Хамматов Рустем</w:t>
            </w:r>
          </w:p>
        </w:tc>
        <w:tc>
          <w:tcPr>
            <w:tcW w:w="1984" w:type="dxa"/>
          </w:tcPr>
          <w:p w14:paraId="336E66F0" w14:textId="77777777" w:rsidR="00EB1230" w:rsidRDefault="00EB1230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Инкубатор</w:t>
            </w:r>
          </w:p>
        </w:tc>
      </w:tr>
      <w:tr w:rsidR="00EB1230" w:rsidRPr="00EA2E28" w14:paraId="37475198" w14:textId="77777777" w:rsidTr="00EB1230">
        <w:tc>
          <w:tcPr>
            <w:tcW w:w="3403" w:type="dxa"/>
          </w:tcPr>
          <w:p w14:paraId="346D8803" w14:textId="77777777" w:rsidR="00EB1230" w:rsidRDefault="00EB1230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Всероссийская научно-образовательная конференция «Шаги в науку», Апастово</w:t>
            </w:r>
          </w:p>
        </w:tc>
        <w:tc>
          <w:tcPr>
            <w:tcW w:w="2126" w:type="dxa"/>
          </w:tcPr>
          <w:p w14:paraId="6907BD2B" w14:textId="77777777" w:rsidR="00EB1230" w:rsidRDefault="00EB1230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Всероссийская</w:t>
            </w:r>
          </w:p>
        </w:tc>
        <w:tc>
          <w:tcPr>
            <w:tcW w:w="1276" w:type="dxa"/>
          </w:tcPr>
          <w:p w14:paraId="68F111E8" w14:textId="77777777" w:rsidR="00EB1230" w:rsidRDefault="00EB1230">
            <w:r w:rsidRPr="00B967EE">
              <w:rPr>
                <w:rFonts w:ascii="Times New Roman" w:hAnsi="Times New Roman"/>
                <w:sz w:val="24"/>
                <w:szCs w:val="24"/>
              </w:rPr>
              <w:t>Диплом 3 степени</w:t>
            </w:r>
          </w:p>
        </w:tc>
        <w:tc>
          <w:tcPr>
            <w:tcW w:w="1701" w:type="dxa"/>
          </w:tcPr>
          <w:p w14:paraId="0348D1B8" w14:textId="77777777" w:rsidR="00EB1230" w:rsidRDefault="00EB1230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Гарифуллин Амир</w:t>
            </w:r>
          </w:p>
        </w:tc>
        <w:tc>
          <w:tcPr>
            <w:tcW w:w="1984" w:type="dxa"/>
          </w:tcPr>
          <w:p w14:paraId="1BA22A8E" w14:textId="77777777" w:rsidR="00EB1230" w:rsidRDefault="00EB1230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Аппарат для приготовления сладкой ваты</w:t>
            </w:r>
          </w:p>
        </w:tc>
      </w:tr>
      <w:tr w:rsidR="00337643" w:rsidRPr="00EA2E28" w14:paraId="6749A411" w14:textId="77777777" w:rsidTr="00EB1230">
        <w:tc>
          <w:tcPr>
            <w:tcW w:w="3403" w:type="dxa"/>
          </w:tcPr>
          <w:p w14:paraId="4612140D" w14:textId="77777777" w:rsidR="00337643" w:rsidRPr="00053B91" w:rsidRDefault="00337643" w:rsidP="002A6E2A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F0798">
              <w:rPr>
                <w:rFonts w:ascii="Times New Roman" w:hAnsi="Times New Roman"/>
                <w:sz w:val="24"/>
                <w:szCs w:val="24"/>
              </w:rPr>
              <w:t>Республиканск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ая </w:t>
            </w:r>
            <w:r w:rsidRPr="00BF0798">
              <w:rPr>
                <w:rFonts w:ascii="Times New Roman" w:hAnsi="Times New Roman"/>
                <w:sz w:val="24"/>
                <w:szCs w:val="24"/>
              </w:rPr>
              <w:t>научно-практическ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r w:rsidRPr="00BF0798">
              <w:rPr>
                <w:rFonts w:ascii="Times New Roman" w:hAnsi="Times New Roman"/>
                <w:sz w:val="24"/>
                <w:szCs w:val="24"/>
              </w:rPr>
              <w:t xml:space="preserve"> конференци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BF0798">
              <w:rPr>
                <w:rFonts w:ascii="Times New Roman" w:hAnsi="Times New Roman"/>
                <w:sz w:val="24"/>
                <w:szCs w:val="24"/>
              </w:rPr>
              <w:t xml:space="preserve"> «КАИ-крылья для жизни» 2023 год</w:t>
            </w:r>
          </w:p>
        </w:tc>
        <w:tc>
          <w:tcPr>
            <w:tcW w:w="2126" w:type="dxa"/>
          </w:tcPr>
          <w:p w14:paraId="3E981CC7" w14:textId="77777777" w:rsidR="00337643" w:rsidRPr="00053B91" w:rsidRDefault="00337643" w:rsidP="002A6E2A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053B91">
              <w:rPr>
                <w:rFonts w:ascii="Times New Roman" w:hAnsi="Times New Roman"/>
                <w:sz w:val="24"/>
                <w:szCs w:val="24"/>
              </w:rPr>
              <w:t>еспубликанский</w:t>
            </w:r>
          </w:p>
        </w:tc>
        <w:tc>
          <w:tcPr>
            <w:tcW w:w="1276" w:type="dxa"/>
          </w:tcPr>
          <w:p w14:paraId="6C94C0E7" w14:textId="77777777" w:rsidR="00337643" w:rsidRDefault="00337643" w:rsidP="002A6E2A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3 степени</w:t>
            </w:r>
          </w:p>
          <w:p w14:paraId="21B94A1E" w14:textId="77777777" w:rsidR="00337643" w:rsidRPr="00053B91" w:rsidRDefault="00337643" w:rsidP="002A6E2A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C5D1F76" w14:textId="77777777" w:rsidR="00337643" w:rsidRPr="00053B91" w:rsidRDefault="00337643" w:rsidP="002A6E2A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Апанов Айзат</w:t>
            </w:r>
          </w:p>
        </w:tc>
        <w:tc>
          <w:tcPr>
            <w:tcW w:w="1984" w:type="dxa"/>
          </w:tcPr>
          <w:p w14:paraId="7B8CE567" w14:textId="77777777" w:rsidR="00337643" w:rsidRPr="00053B91" w:rsidRDefault="00337643" w:rsidP="002A6E2A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Инкубатор</w:t>
            </w:r>
          </w:p>
        </w:tc>
      </w:tr>
      <w:tr w:rsidR="00337643" w14:paraId="49F13E11" w14:textId="77777777" w:rsidTr="00EB1230">
        <w:tc>
          <w:tcPr>
            <w:tcW w:w="3403" w:type="dxa"/>
          </w:tcPr>
          <w:p w14:paraId="0F27FF90" w14:textId="77777777" w:rsidR="00337643" w:rsidRPr="00053B91" w:rsidRDefault="00337643" w:rsidP="002A6E2A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F0798">
              <w:rPr>
                <w:rFonts w:ascii="Times New Roman" w:hAnsi="Times New Roman"/>
                <w:sz w:val="24"/>
                <w:szCs w:val="24"/>
              </w:rPr>
              <w:t>Республиканск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ая </w:t>
            </w:r>
            <w:r w:rsidRPr="00BF0798">
              <w:rPr>
                <w:rFonts w:ascii="Times New Roman" w:hAnsi="Times New Roman"/>
                <w:sz w:val="24"/>
                <w:szCs w:val="24"/>
              </w:rPr>
              <w:t>научно-практическ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r w:rsidRPr="00BF0798">
              <w:rPr>
                <w:rFonts w:ascii="Times New Roman" w:hAnsi="Times New Roman"/>
                <w:sz w:val="24"/>
                <w:szCs w:val="24"/>
              </w:rPr>
              <w:t xml:space="preserve"> конференци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BF0798">
              <w:rPr>
                <w:rFonts w:ascii="Times New Roman" w:hAnsi="Times New Roman"/>
                <w:sz w:val="24"/>
                <w:szCs w:val="24"/>
              </w:rPr>
              <w:t xml:space="preserve"> «КАИ-крылья для жизни» 2023 год</w:t>
            </w:r>
          </w:p>
        </w:tc>
        <w:tc>
          <w:tcPr>
            <w:tcW w:w="2126" w:type="dxa"/>
          </w:tcPr>
          <w:p w14:paraId="0C83F38F" w14:textId="77777777" w:rsidR="00337643" w:rsidRPr="00053B91" w:rsidRDefault="00337643" w:rsidP="002A6E2A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053B91">
              <w:rPr>
                <w:rFonts w:ascii="Times New Roman" w:hAnsi="Times New Roman"/>
                <w:sz w:val="24"/>
                <w:szCs w:val="24"/>
              </w:rPr>
              <w:t>еспубликанский</w:t>
            </w:r>
          </w:p>
        </w:tc>
        <w:tc>
          <w:tcPr>
            <w:tcW w:w="1276" w:type="dxa"/>
          </w:tcPr>
          <w:p w14:paraId="3D2369ED" w14:textId="77777777" w:rsidR="00337643" w:rsidRDefault="00337643" w:rsidP="002A6E2A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участника</w:t>
            </w:r>
          </w:p>
          <w:p w14:paraId="12A36CB0" w14:textId="77777777" w:rsidR="00337643" w:rsidRPr="00053B91" w:rsidRDefault="00337643" w:rsidP="002A6E2A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28D4945" w14:textId="77777777" w:rsidR="00337643" w:rsidRPr="00053B91" w:rsidRDefault="00337643" w:rsidP="002A6E2A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Мубаракшин Раиф</w:t>
            </w:r>
          </w:p>
        </w:tc>
        <w:tc>
          <w:tcPr>
            <w:tcW w:w="1984" w:type="dxa"/>
          </w:tcPr>
          <w:p w14:paraId="2140B1C9" w14:textId="77777777" w:rsidR="00337643" w:rsidRPr="00053B91" w:rsidRDefault="00337643" w:rsidP="002A6E2A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Аппарат для попкорна</w:t>
            </w:r>
          </w:p>
        </w:tc>
      </w:tr>
      <w:tr w:rsidR="00337643" w:rsidRPr="00EA2E28" w14:paraId="0AF8EDA3" w14:textId="77777777" w:rsidTr="00EB1230">
        <w:tc>
          <w:tcPr>
            <w:tcW w:w="3403" w:type="dxa"/>
          </w:tcPr>
          <w:p w14:paraId="46E6E80B" w14:textId="77777777" w:rsidR="00337643" w:rsidRDefault="00337643" w:rsidP="002A6E2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14:paraId="2360CDFB" w14:textId="77777777" w:rsidR="00337643" w:rsidRPr="00883D14" w:rsidRDefault="00337643" w:rsidP="002A6E2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83D14">
              <w:rPr>
                <w:rFonts w:ascii="Times New Roman" w:hAnsi="Times New Roman"/>
                <w:sz w:val="24"/>
                <w:szCs w:val="24"/>
              </w:rPr>
              <w:t>II открыт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r w:rsidRPr="00883D14">
              <w:rPr>
                <w:rFonts w:ascii="Times New Roman" w:hAnsi="Times New Roman"/>
                <w:sz w:val="24"/>
                <w:szCs w:val="24"/>
              </w:rPr>
              <w:t xml:space="preserve"> научно-практическая конференция  школьников</w:t>
            </w:r>
          </w:p>
          <w:p w14:paraId="53CAE3CF" w14:textId="77777777" w:rsidR="00337643" w:rsidRDefault="00337643" w:rsidP="002A6E2A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83D14">
              <w:rPr>
                <w:rFonts w:ascii="Times New Roman" w:hAnsi="Times New Roman"/>
                <w:sz w:val="24"/>
                <w:szCs w:val="24"/>
              </w:rPr>
              <w:t>«Чтения академика Т.К. Сиразетдинова»</w:t>
            </w:r>
          </w:p>
          <w:p w14:paraId="29925CEF" w14:textId="77777777" w:rsidR="00337643" w:rsidRPr="00BF0798" w:rsidRDefault="00337643" w:rsidP="002A6E2A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F040367" w14:textId="77777777" w:rsidR="00337643" w:rsidRDefault="00337643" w:rsidP="002A6E2A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053B91">
              <w:rPr>
                <w:rFonts w:ascii="Times New Roman" w:hAnsi="Times New Roman"/>
                <w:sz w:val="24"/>
                <w:szCs w:val="24"/>
              </w:rPr>
              <w:t>еспубликанский</w:t>
            </w:r>
          </w:p>
        </w:tc>
        <w:tc>
          <w:tcPr>
            <w:tcW w:w="1276" w:type="dxa"/>
          </w:tcPr>
          <w:p w14:paraId="08038AAC" w14:textId="77777777" w:rsidR="00337643" w:rsidRDefault="00337643" w:rsidP="002A6E2A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призера</w:t>
            </w:r>
          </w:p>
          <w:p w14:paraId="0AEB8C87" w14:textId="77777777" w:rsidR="00337643" w:rsidRDefault="00337643" w:rsidP="002A6E2A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7AD8AF" w14:textId="77777777" w:rsidR="00337643" w:rsidRDefault="00337643" w:rsidP="002A6E2A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Апанов Айзат</w:t>
            </w:r>
          </w:p>
        </w:tc>
        <w:tc>
          <w:tcPr>
            <w:tcW w:w="1984" w:type="dxa"/>
          </w:tcPr>
          <w:p w14:paraId="48D7698C" w14:textId="77777777" w:rsidR="00337643" w:rsidRDefault="00337643" w:rsidP="002A6E2A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Инкубатор</w:t>
            </w:r>
          </w:p>
        </w:tc>
      </w:tr>
      <w:tr w:rsidR="00337643" w:rsidRPr="00EA2E28" w14:paraId="7F669A61" w14:textId="77777777" w:rsidTr="00EB1230">
        <w:tc>
          <w:tcPr>
            <w:tcW w:w="3403" w:type="dxa"/>
          </w:tcPr>
          <w:p w14:paraId="0AC14E86" w14:textId="77777777" w:rsidR="00337643" w:rsidRPr="00883D14" w:rsidRDefault="00337643" w:rsidP="002A6E2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83D14">
              <w:rPr>
                <w:rFonts w:ascii="Times New Roman" w:hAnsi="Times New Roman"/>
                <w:sz w:val="24"/>
                <w:szCs w:val="24"/>
              </w:rPr>
              <w:t>II открыт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r w:rsidRPr="00883D14">
              <w:rPr>
                <w:rFonts w:ascii="Times New Roman" w:hAnsi="Times New Roman"/>
                <w:sz w:val="24"/>
                <w:szCs w:val="24"/>
              </w:rPr>
              <w:t xml:space="preserve"> научно-практическая конференция  школьников</w:t>
            </w:r>
          </w:p>
          <w:p w14:paraId="34EE2905" w14:textId="77777777" w:rsidR="00337643" w:rsidRPr="00BF0798" w:rsidRDefault="00337643" w:rsidP="002A6E2A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83D14">
              <w:rPr>
                <w:rFonts w:ascii="Times New Roman" w:hAnsi="Times New Roman"/>
                <w:sz w:val="24"/>
                <w:szCs w:val="24"/>
              </w:rPr>
              <w:t>«Чтения академика Т.К. Сиразетдинова»</w:t>
            </w:r>
          </w:p>
        </w:tc>
        <w:tc>
          <w:tcPr>
            <w:tcW w:w="2126" w:type="dxa"/>
          </w:tcPr>
          <w:p w14:paraId="2FA88374" w14:textId="77777777" w:rsidR="00337643" w:rsidRDefault="00337643" w:rsidP="002A6E2A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053B91">
              <w:rPr>
                <w:rFonts w:ascii="Times New Roman" w:hAnsi="Times New Roman"/>
                <w:sz w:val="24"/>
                <w:szCs w:val="24"/>
              </w:rPr>
              <w:t>еспубликанский</w:t>
            </w:r>
          </w:p>
        </w:tc>
        <w:tc>
          <w:tcPr>
            <w:tcW w:w="1276" w:type="dxa"/>
          </w:tcPr>
          <w:p w14:paraId="6EC7BC6C" w14:textId="77777777" w:rsidR="00337643" w:rsidRDefault="00337643" w:rsidP="002A6E2A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победителя</w:t>
            </w:r>
          </w:p>
          <w:p w14:paraId="7F947FC7" w14:textId="77777777" w:rsidR="00337643" w:rsidRDefault="00337643" w:rsidP="002A6E2A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EF701EE" w14:textId="77777777" w:rsidR="00337643" w:rsidRDefault="0019119A" w:rsidP="00337643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Хабибуллин Искандер</w:t>
            </w:r>
          </w:p>
        </w:tc>
        <w:tc>
          <w:tcPr>
            <w:tcW w:w="1984" w:type="dxa"/>
          </w:tcPr>
          <w:p w14:paraId="6512056A" w14:textId="77777777" w:rsidR="00337643" w:rsidRDefault="00337643" w:rsidP="002A6E2A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Новогодняя печка</w:t>
            </w:r>
          </w:p>
        </w:tc>
      </w:tr>
      <w:tr w:rsidR="00337643" w:rsidRPr="00EA2E28" w14:paraId="0EE20002" w14:textId="77777777" w:rsidTr="00EB1230">
        <w:tc>
          <w:tcPr>
            <w:tcW w:w="3403" w:type="dxa"/>
          </w:tcPr>
          <w:p w14:paraId="1E3D8A81" w14:textId="77777777" w:rsidR="00337643" w:rsidRPr="008D126A" w:rsidRDefault="00337643" w:rsidP="002A6E2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D126A">
              <w:rPr>
                <w:rFonts w:ascii="Times New Roman" w:hAnsi="Times New Roman"/>
                <w:sz w:val="24"/>
                <w:szCs w:val="24"/>
              </w:rPr>
              <w:t xml:space="preserve">V  межрегиональная научно-практическая </w:t>
            </w:r>
          </w:p>
          <w:p w14:paraId="39F735BB" w14:textId="77777777" w:rsidR="00337643" w:rsidRPr="00883D14" w:rsidRDefault="00337643" w:rsidP="002A6E2A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D126A">
              <w:rPr>
                <w:rFonts w:ascii="Times New Roman" w:hAnsi="Times New Roman"/>
                <w:sz w:val="24"/>
                <w:szCs w:val="24"/>
              </w:rPr>
              <w:t>конференция имени   Сагита Сунчелея</w:t>
            </w:r>
          </w:p>
        </w:tc>
        <w:tc>
          <w:tcPr>
            <w:tcW w:w="2126" w:type="dxa"/>
          </w:tcPr>
          <w:p w14:paraId="5BD5099E" w14:textId="77777777" w:rsidR="00337643" w:rsidRDefault="00337643" w:rsidP="002A6E2A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D126A">
              <w:rPr>
                <w:rFonts w:ascii="Times New Roman" w:hAnsi="Times New Roman"/>
                <w:sz w:val="24"/>
                <w:szCs w:val="24"/>
              </w:rPr>
              <w:t>межрегиональная</w:t>
            </w:r>
          </w:p>
        </w:tc>
        <w:tc>
          <w:tcPr>
            <w:tcW w:w="1276" w:type="dxa"/>
          </w:tcPr>
          <w:p w14:paraId="16DEE591" w14:textId="77777777" w:rsidR="00337643" w:rsidRDefault="00337643" w:rsidP="002A6E2A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победителя</w:t>
            </w:r>
          </w:p>
          <w:p w14:paraId="0019A620" w14:textId="77777777" w:rsidR="00337643" w:rsidRDefault="00337643" w:rsidP="002A6E2A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306C0CF" w14:textId="77777777" w:rsidR="00337643" w:rsidRDefault="00337643" w:rsidP="002A6E2A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Хамматов Рустем</w:t>
            </w:r>
          </w:p>
        </w:tc>
        <w:tc>
          <w:tcPr>
            <w:tcW w:w="1984" w:type="dxa"/>
          </w:tcPr>
          <w:p w14:paraId="651FC553" w14:textId="77777777" w:rsidR="00337643" w:rsidRDefault="00337643" w:rsidP="002A6E2A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Инкубатор</w:t>
            </w:r>
          </w:p>
        </w:tc>
      </w:tr>
      <w:tr w:rsidR="00337643" w:rsidRPr="00EA2E28" w14:paraId="426D3E4B" w14:textId="77777777" w:rsidTr="00EB1230">
        <w:tc>
          <w:tcPr>
            <w:tcW w:w="3403" w:type="dxa"/>
          </w:tcPr>
          <w:p w14:paraId="0F271410" w14:textId="77777777" w:rsidR="00337643" w:rsidRPr="008D126A" w:rsidRDefault="00337643" w:rsidP="002A6E2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D126A">
              <w:rPr>
                <w:rFonts w:ascii="Times New Roman" w:hAnsi="Times New Roman"/>
                <w:sz w:val="24"/>
                <w:szCs w:val="24"/>
              </w:rPr>
              <w:t xml:space="preserve">V  межрегиональная научно-практическая </w:t>
            </w:r>
          </w:p>
          <w:p w14:paraId="69395A4A" w14:textId="77777777" w:rsidR="00337643" w:rsidRPr="008D126A" w:rsidRDefault="00337643" w:rsidP="002A6E2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D126A">
              <w:rPr>
                <w:rFonts w:ascii="Times New Roman" w:hAnsi="Times New Roman"/>
                <w:sz w:val="24"/>
                <w:szCs w:val="24"/>
              </w:rPr>
              <w:t>конференция имени   Сагита Сунчелея</w:t>
            </w:r>
          </w:p>
        </w:tc>
        <w:tc>
          <w:tcPr>
            <w:tcW w:w="2126" w:type="dxa"/>
          </w:tcPr>
          <w:p w14:paraId="5849B6BA" w14:textId="77777777" w:rsidR="00337643" w:rsidRDefault="00337643" w:rsidP="002A6E2A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D126A">
              <w:rPr>
                <w:rFonts w:ascii="Times New Roman" w:hAnsi="Times New Roman"/>
                <w:sz w:val="24"/>
                <w:szCs w:val="24"/>
              </w:rPr>
              <w:t>межрегиональная</w:t>
            </w:r>
          </w:p>
        </w:tc>
        <w:tc>
          <w:tcPr>
            <w:tcW w:w="1276" w:type="dxa"/>
          </w:tcPr>
          <w:p w14:paraId="1EF3E25A" w14:textId="77777777" w:rsidR="00337643" w:rsidRDefault="00337643" w:rsidP="002A6E2A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победителя</w:t>
            </w:r>
          </w:p>
          <w:p w14:paraId="0D3F55F0" w14:textId="77777777" w:rsidR="00337643" w:rsidRDefault="00337643" w:rsidP="002A6E2A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1D0975A" w14:textId="77777777" w:rsidR="00337643" w:rsidRDefault="00337643" w:rsidP="002A6E2A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Апанов Айзат</w:t>
            </w:r>
          </w:p>
        </w:tc>
        <w:tc>
          <w:tcPr>
            <w:tcW w:w="1984" w:type="dxa"/>
          </w:tcPr>
          <w:p w14:paraId="4A4B3641" w14:textId="77777777" w:rsidR="00337643" w:rsidRDefault="00337643" w:rsidP="002A6E2A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Ветерогенератор</w:t>
            </w:r>
          </w:p>
        </w:tc>
      </w:tr>
      <w:tr w:rsidR="00337643" w:rsidRPr="00EA2E28" w14:paraId="581222BE" w14:textId="77777777" w:rsidTr="00EB1230">
        <w:trPr>
          <w:trHeight w:val="685"/>
        </w:trPr>
        <w:tc>
          <w:tcPr>
            <w:tcW w:w="3403" w:type="dxa"/>
          </w:tcPr>
          <w:p w14:paraId="73FBA58D" w14:textId="77777777" w:rsidR="00337643" w:rsidRPr="008D126A" w:rsidRDefault="00337643" w:rsidP="002A6E2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Проффессианалы   «Электроника»</w:t>
            </w:r>
          </w:p>
        </w:tc>
        <w:tc>
          <w:tcPr>
            <w:tcW w:w="2126" w:type="dxa"/>
          </w:tcPr>
          <w:p w14:paraId="180AF80E" w14:textId="77777777" w:rsidR="00337643" w:rsidRPr="008D126A" w:rsidRDefault="00337643" w:rsidP="002A6E2A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Районный </w:t>
            </w:r>
          </w:p>
        </w:tc>
        <w:tc>
          <w:tcPr>
            <w:tcW w:w="1276" w:type="dxa"/>
          </w:tcPr>
          <w:p w14:paraId="77DADEDD" w14:textId="77777777" w:rsidR="00337643" w:rsidRDefault="00337643" w:rsidP="002A6E2A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701" w:type="dxa"/>
          </w:tcPr>
          <w:p w14:paraId="22A4C3D1" w14:textId="77777777" w:rsidR="00337643" w:rsidRDefault="00337643" w:rsidP="002A6E2A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Хамматов Рустем</w:t>
            </w:r>
          </w:p>
        </w:tc>
        <w:tc>
          <w:tcPr>
            <w:tcW w:w="1984" w:type="dxa"/>
          </w:tcPr>
          <w:p w14:paraId="25F8E266" w14:textId="77777777" w:rsidR="00337643" w:rsidRDefault="00337643" w:rsidP="002A6E2A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19A" w:rsidRPr="00EA2E28" w14:paraId="7F5B1906" w14:textId="77777777" w:rsidTr="00EB1230">
        <w:trPr>
          <w:trHeight w:val="1817"/>
        </w:trPr>
        <w:tc>
          <w:tcPr>
            <w:tcW w:w="3403" w:type="dxa"/>
          </w:tcPr>
          <w:p w14:paraId="4ACBBBFF" w14:textId="77777777" w:rsidR="0019119A" w:rsidRPr="00053B91" w:rsidRDefault="0019119A" w:rsidP="0019119A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F0798">
              <w:rPr>
                <w:rFonts w:ascii="Times New Roman" w:hAnsi="Times New Roman"/>
                <w:sz w:val="24"/>
                <w:szCs w:val="24"/>
              </w:rPr>
              <w:t>Республиканск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ая </w:t>
            </w:r>
            <w:r w:rsidRPr="00BF0798">
              <w:rPr>
                <w:rFonts w:ascii="Times New Roman" w:hAnsi="Times New Roman"/>
                <w:sz w:val="24"/>
                <w:szCs w:val="24"/>
              </w:rPr>
              <w:t>научно-практическ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r w:rsidRPr="00BF0798">
              <w:rPr>
                <w:rFonts w:ascii="Times New Roman" w:hAnsi="Times New Roman"/>
                <w:sz w:val="24"/>
                <w:szCs w:val="24"/>
              </w:rPr>
              <w:t xml:space="preserve"> конференци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BF0798">
              <w:rPr>
                <w:rFonts w:ascii="Times New Roman" w:hAnsi="Times New Roman"/>
                <w:sz w:val="24"/>
                <w:szCs w:val="24"/>
              </w:rPr>
              <w:t xml:space="preserve"> «КАИ-крылья для жизни» 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BF0798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126" w:type="dxa"/>
          </w:tcPr>
          <w:p w14:paraId="04F811D6" w14:textId="77777777" w:rsidR="0019119A" w:rsidRDefault="0019119A">
            <w:r w:rsidRPr="001D1EA8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276" w:type="dxa"/>
          </w:tcPr>
          <w:p w14:paraId="3BD0FD4F" w14:textId="77777777" w:rsidR="0019119A" w:rsidRDefault="0019119A" w:rsidP="002A6E2A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3 степени</w:t>
            </w:r>
          </w:p>
          <w:p w14:paraId="5B928CE0" w14:textId="77777777" w:rsidR="0019119A" w:rsidRPr="00053B91" w:rsidRDefault="0019119A" w:rsidP="002A6E2A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0334AAA" w14:textId="77777777" w:rsidR="0019119A" w:rsidRDefault="0019119A" w:rsidP="002A6E2A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Апанов Айзат</w:t>
            </w:r>
          </w:p>
        </w:tc>
        <w:tc>
          <w:tcPr>
            <w:tcW w:w="1984" w:type="dxa"/>
          </w:tcPr>
          <w:p w14:paraId="6AC414B3" w14:textId="77777777" w:rsidR="0019119A" w:rsidRPr="00053B91" w:rsidRDefault="0019119A" w:rsidP="002A6E2A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Инкубатор</w:t>
            </w:r>
          </w:p>
        </w:tc>
      </w:tr>
      <w:tr w:rsidR="0019119A" w:rsidRPr="00952AB8" w14:paraId="13590637" w14:textId="77777777" w:rsidTr="00EB1230">
        <w:tc>
          <w:tcPr>
            <w:tcW w:w="3403" w:type="dxa"/>
          </w:tcPr>
          <w:p w14:paraId="64DC0100" w14:textId="77777777" w:rsidR="0019119A" w:rsidRPr="00053B91" w:rsidRDefault="0019119A" w:rsidP="0019119A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F0798">
              <w:rPr>
                <w:rFonts w:ascii="Times New Roman" w:hAnsi="Times New Roman"/>
                <w:sz w:val="24"/>
                <w:szCs w:val="24"/>
              </w:rPr>
              <w:t>Республиканск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ая </w:t>
            </w:r>
            <w:r w:rsidRPr="00BF0798">
              <w:rPr>
                <w:rFonts w:ascii="Times New Roman" w:hAnsi="Times New Roman"/>
                <w:sz w:val="24"/>
                <w:szCs w:val="24"/>
              </w:rPr>
              <w:t>научно-практическ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r w:rsidRPr="00BF0798">
              <w:rPr>
                <w:rFonts w:ascii="Times New Roman" w:hAnsi="Times New Roman"/>
                <w:sz w:val="24"/>
                <w:szCs w:val="24"/>
              </w:rPr>
              <w:t xml:space="preserve"> конференци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BF0798">
              <w:rPr>
                <w:rFonts w:ascii="Times New Roman" w:hAnsi="Times New Roman"/>
                <w:sz w:val="24"/>
                <w:szCs w:val="24"/>
              </w:rPr>
              <w:t xml:space="preserve"> «КАИ-крылья для жизни» 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BF0798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2126" w:type="dxa"/>
          </w:tcPr>
          <w:p w14:paraId="671F46B9" w14:textId="77777777" w:rsidR="0019119A" w:rsidRDefault="0019119A">
            <w:r w:rsidRPr="001D1EA8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276" w:type="dxa"/>
          </w:tcPr>
          <w:p w14:paraId="35E90C5C" w14:textId="77777777" w:rsidR="0019119A" w:rsidRDefault="0019119A" w:rsidP="002A6E2A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2 степени</w:t>
            </w:r>
          </w:p>
          <w:p w14:paraId="488C0781" w14:textId="77777777" w:rsidR="0019119A" w:rsidRPr="00053B91" w:rsidRDefault="0019119A" w:rsidP="002A6E2A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F08B0C9" w14:textId="77777777" w:rsidR="0019119A" w:rsidRDefault="0019119A" w:rsidP="002A6E2A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Хамматов Рустем</w:t>
            </w:r>
          </w:p>
        </w:tc>
        <w:tc>
          <w:tcPr>
            <w:tcW w:w="1984" w:type="dxa"/>
          </w:tcPr>
          <w:p w14:paraId="4B72EF74" w14:textId="77777777" w:rsidR="0019119A" w:rsidRPr="00053B91" w:rsidRDefault="0019119A" w:rsidP="002A6E2A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Коптильня для холодного копчения</w:t>
            </w:r>
          </w:p>
        </w:tc>
      </w:tr>
    </w:tbl>
    <w:p w14:paraId="595033FC" w14:textId="77777777" w:rsidR="00273EE0" w:rsidRPr="00083106" w:rsidRDefault="00273EE0" w:rsidP="00580D18">
      <w:pPr>
        <w:spacing w:after="0"/>
        <w:jc w:val="right"/>
        <w:rPr>
          <w:rFonts w:ascii="Times New Roman" w:hAnsi="Times New Roman"/>
          <w:b/>
          <w:sz w:val="24"/>
          <w:szCs w:val="24"/>
          <w:lang w:val="en-US"/>
        </w:rPr>
      </w:pPr>
    </w:p>
    <w:p w14:paraId="74E739BD" w14:textId="7FFA66FA" w:rsidR="00273EE0" w:rsidRDefault="00273EE0" w:rsidP="005F14E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9D7FE6">
        <w:rPr>
          <w:rFonts w:ascii="Times New Roman" w:hAnsi="Times New Roman"/>
          <w:sz w:val="24"/>
          <w:szCs w:val="24"/>
        </w:rPr>
        <w:t>Результаты мониторинга позволяют на</w:t>
      </w:r>
      <w:r>
        <w:rPr>
          <w:rFonts w:ascii="Times New Roman" w:hAnsi="Times New Roman"/>
          <w:sz w:val="24"/>
          <w:szCs w:val="24"/>
        </w:rPr>
        <w:t xml:space="preserve">глядно проследить положительную </w:t>
      </w:r>
      <w:r w:rsidRPr="009D7FE6">
        <w:rPr>
          <w:rFonts w:ascii="Times New Roman" w:hAnsi="Times New Roman"/>
          <w:sz w:val="24"/>
          <w:szCs w:val="24"/>
        </w:rPr>
        <w:t>динамику личностного развития о</w:t>
      </w:r>
      <w:r>
        <w:rPr>
          <w:rFonts w:ascii="Times New Roman" w:hAnsi="Times New Roman"/>
          <w:sz w:val="24"/>
          <w:szCs w:val="24"/>
        </w:rPr>
        <w:t xml:space="preserve">бучающихся </w:t>
      </w:r>
      <w:r w:rsidR="00992C86">
        <w:rPr>
          <w:rFonts w:ascii="Times New Roman" w:hAnsi="Times New Roman"/>
          <w:sz w:val="24"/>
          <w:szCs w:val="24"/>
        </w:rPr>
        <w:t>по данной программе</w:t>
      </w:r>
      <w:bookmarkStart w:id="0" w:name="_GoBack"/>
      <w:bookmarkEnd w:id="0"/>
      <w:r w:rsidRPr="009D7FE6">
        <w:rPr>
          <w:rFonts w:ascii="Times New Roman" w:hAnsi="Times New Roman"/>
          <w:sz w:val="24"/>
          <w:szCs w:val="24"/>
        </w:rPr>
        <w:t xml:space="preserve"> на протяжении</w:t>
      </w:r>
      <w:r>
        <w:rPr>
          <w:rFonts w:ascii="Times New Roman" w:hAnsi="Times New Roman"/>
          <w:sz w:val="24"/>
          <w:szCs w:val="24"/>
        </w:rPr>
        <w:t xml:space="preserve"> трёх лет </w:t>
      </w:r>
      <w:r w:rsidRPr="009D7FE6">
        <w:rPr>
          <w:rFonts w:ascii="Times New Roman" w:hAnsi="Times New Roman"/>
          <w:sz w:val="24"/>
          <w:szCs w:val="24"/>
        </w:rPr>
        <w:t>обучения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659EF6C7" w14:textId="77777777" w:rsidR="00273EE0" w:rsidRPr="009D7FE6" w:rsidRDefault="00273EE0" w:rsidP="005F14E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</w:t>
      </w:r>
      <w:r w:rsidRPr="009D7FE6">
        <w:rPr>
          <w:rFonts w:ascii="Times New Roman" w:hAnsi="Times New Roman"/>
          <w:sz w:val="24"/>
          <w:szCs w:val="24"/>
        </w:rPr>
        <w:t>Таким образом, педагогический</w:t>
      </w:r>
      <w:r>
        <w:rPr>
          <w:rFonts w:ascii="Times New Roman" w:hAnsi="Times New Roman"/>
          <w:sz w:val="24"/>
          <w:szCs w:val="24"/>
        </w:rPr>
        <w:t xml:space="preserve"> контроль над личностным ростом </w:t>
      </w:r>
      <w:r w:rsidRPr="009D7FE6">
        <w:rPr>
          <w:rFonts w:ascii="Times New Roman" w:hAnsi="Times New Roman"/>
          <w:sz w:val="24"/>
          <w:szCs w:val="24"/>
        </w:rPr>
        <w:t>обучающихся, качеством освоения ими доп</w:t>
      </w:r>
      <w:r>
        <w:rPr>
          <w:rFonts w:ascii="Times New Roman" w:hAnsi="Times New Roman"/>
          <w:sz w:val="24"/>
          <w:szCs w:val="24"/>
        </w:rPr>
        <w:t xml:space="preserve">олнительной общеобразовательной </w:t>
      </w:r>
      <w:r w:rsidRPr="009D7FE6">
        <w:rPr>
          <w:rFonts w:ascii="Times New Roman" w:hAnsi="Times New Roman"/>
          <w:sz w:val="24"/>
          <w:szCs w:val="24"/>
        </w:rPr>
        <w:t>программы, уровнем развития у обучающихся способностей к научно</w:t>
      </w:r>
      <w:r>
        <w:rPr>
          <w:rFonts w:ascii="Times New Roman" w:hAnsi="Times New Roman"/>
          <w:sz w:val="24"/>
          <w:szCs w:val="24"/>
        </w:rPr>
        <w:t>-</w:t>
      </w:r>
      <w:r w:rsidRPr="009D7FE6">
        <w:rPr>
          <w:rFonts w:ascii="Times New Roman" w:hAnsi="Times New Roman"/>
          <w:sz w:val="24"/>
          <w:szCs w:val="24"/>
        </w:rPr>
        <w:t>исследовательской деятельности через изучение челове</w:t>
      </w:r>
      <w:r>
        <w:rPr>
          <w:rFonts w:ascii="Times New Roman" w:hAnsi="Times New Roman"/>
          <w:sz w:val="24"/>
          <w:szCs w:val="24"/>
        </w:rPr>
        <w:t xml:space="preserve">ческих взаимоотношений, </w:t>
      </w:r>
      <w:r w:rsidRPr="009D7FE6">
        <w:rPr>
          <w:rFonts w:ascii="Times New Roman" w:hAnsi="Times New Roman"/>
          <w:sz w:val="24"/>
          <w:szCs w:val="24"/>
        </w:rPr>
        <w:t>а также самоконтроль качества пре</w:t>
      </w:r>
      <w:r>
        <w:rPr>
          <w:rFonts w:ascii="Times New Roman" w:hAnsi="Times New Roman"/>
          <w:sz w:val="24"/>
          <w:szCs w:val="24"/>
        </w:rPr>
        <w:t xml:space="preserve">подавания осуществляется мною в </w:t>
      </w:r>
      <w:r w:rsidRPr="009D7FE6">
        <w:rPr>
          <w:rFonts w:ascii="Times New Roman" w:hAnsi="Times New Roman"/>
          <w:sz w:val="24"/>
          <w:szCs w:val="24"/>
        </w:rPr>
        <w:t>системе. Представленные выше результаты свидетельству</w:t>
      </w:r>
      <w:r>
        <w:rPr>
          <w:rFonts w:ascii="Times New Roman" w:hAnsi="Times New Roman"/>
          <w:sz w:val="24"/>
          <w:szCs w:val="24"/>
        </w:rPr>
        <w:t xml:space="preserve">ют о высоком уровне </w:t>
      </w:r>
      <w:r w:rsidRPr="009D7FE6">
        <w:rPr>
          <w:rFonts w:ascii="Times New Roman" w:hAnsi="Times New Roman"/>
          <w:sz w:val="24"/>
          <w:szCs w:val="24"/>
        </w:rPr>
        <w:t>создания педагогических условий для эфф</w:t>
      </w:r>
      <w:r>
        <w:rPr>
          <w:rFonts w:ascii="Times New Roman" w:hAnsi="Times New Roman"/>
          <w:sz w:val="24"/>
          <w:szCs w:val="24"/>
        </w:rPr>
        <w:t xml:space="preserve">ективного освоения обучающимися </w:t>
      </w:r>
      <w:r w:rsidRPr="009D7FE6">
        <w:rPr>
          <w:rFonts w:ascii="Times New Roman" w:hAnsi="Times New Roman"/>
          <w:sz w:val="24"/>
          <w:szCs w:val="24"/>
        </w:rPr>
        <w:t>содержания программы.</w:t>
      </w:r>
    </w:p>
    <w:sectPr w:rsidR="00273EE0" w:rsidRPr="009D7FE6" w:rsidSect="00E86F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E5E"/>
    <w:rsid w:val="00025B57"/>
    <w:rsid w:val="00083106"/>
    <w:rsid w:val="000961F2"/>
    <w:rsid w:val="000E016E"/>
    <w:rsid w:val="00115C81"/>
    <w:rsid w:val="00120D63"/>
    <w:rsid w:val="0019119A"/>
    <w:rsid w:val="001B7F3B"/>
    <w:rsid w:val="001D0B3C"/>
    <w:rsid w:val="0021713D"/>
    <w:rsid w:val="002557D8"/>
    <w:rsid w:val="00273EE0"/>
    <w:rsid w:val="002971C7"/>
    <w:rsid w:val="002C082A"/>
    <w:rsid w:val="002C3505"/>
    <w:rsid w:val="002E6EB1"/>
    <w:rsid w:val="003074A0"/>
    <w:rsid w:val="00337643"/>
    <w:rsid w:val="003A041F"/>
    <w:rsid w:val="003A0A2E"/>
    <w:rsid w:val="003B6998"/>
    <w:rsid w:val="003B7160"/>
    <w:rsid w:val="0040125A"/>
    <w:rsid w:val="00434086"/>
    <w:rsid w:val="0045192D"/>
    <w:rsid w:val="00526AE6"/>
    <w:rsid w:val="00534B3F"/>
    <w:rsid w:val="00540762"/>
    <w:rsid w:val="005802D4"/>
    <w:rsid w:val="00580D18"/>
    <w:rsid w:val="00593970"/>
    <w:rsid w:val="005F14E4"/>
    <w:rsid w:val="006413F1"/>
    <w:rsid w:val="00677F35"/>
    <w:rsid w:val="0068519B"/>
    <w:rsid w:val="006A17C7"/>
    <w:rsid w:val="006E7B75"/>
    <w:rsid w:val="00834D23"/>
    <w:rsid w:val="00861995"/>
    <w:rsid w:val="008E411B"/>
    <w:rsid w:val="008E4903"/>
    <w:rsid w:val="00900808"/>
    <w:rsid w:val="00992C86"/>
    <w:rsid w:val="009D7FE6"/>
    <w:rsid w:val="009F5D24"/>
    <w:rsid w:val="00A26908"/>
    <w:rsid w:val="00A607EB"/>
    <w:rsid w:val="00A72E5E"/>
    <w:rsid w:val="00AE4C0F"/>
    <w:rsid w:val="00B05CEE"/>
    <w:rsid w:val="00B81947"/>
    <w:rsid w:val="00B95334"/>
    <w:rsid w:val="00BE050C"/>
    <w:rsid w:val="00C135DC"/>
    <w:rsid w:val="00C46101"/>
    <w:rsid w:val="00CA33EC"/>
    <w:rsid w:val="00CE6F33"/>
    <w:rsid w:val="00D21A34"/>
    <w:rsid w:val="00D57582"/>
    <w:rsid w:val="00D60246"/>
    <w:rsid w:val="00DF2A2D"/>
    <w:rsid w:val="00E27DA5"/>
    <w:rsid w:val="00E82DEA"/>
    <w:rsid w:val="00E86FB8"/>
    <w:rsid w:val="00EA211C"/>
    <w:rsid w:val="00EB1230"/>
    <w:rsid w:val="00F45A44"/>
    <w:rsid w:val="00F63BB5"/>
    <w:rsid w:val="00F80EDE"/>
    <w:rsid w:val="00FB0D2B"/>
    <w:rsid w:val="00FE033B"/>
    <w:rsid w:val="00FE0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802532"/>
  <w15:docId w15:val="{C59F066E-37B5-4B90-9C9F-6D74F1661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0D18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6A17C7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580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5802D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E6EB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E86FB8"/>
    <w:pPr>
      <w:spacing w:after="0" w:line="240" w:lineRule="auto"/>
      <w:ind w:left="720"/>
      <w:contextualSpacing/>
      <w:jc w:val="both"/>
    </w:pPr>
  </w:style>
  <w:style w:type="character" w:styleId="a8">
    <w:name w:val="Unresolved Mention"/>
    <w:basedOn w:val="a0"/>
    <w:uiPriority w:val="99"/>
    <w:semiHidden/>
    <w:unhideWhenUsed/>
    <w:rsid w:val="00992C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91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6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79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79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hyperlink" Target="https://edu.tatar.ru/baltasi/page518910.htm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муниципальные конкурсы 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2022-2023 уч.год</c:v>
                </c:pt>
                <c:pt idx="1">
                  <c:v>2023-2024 уч.год</c:v>
                </c:pt>
                <c:pt idx="2">
                  <c:v>2024-2025 уч.год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</c:v>
                </c:pt>
                <c:pt idx="1">
                  <c:v>6</c:v>
                </c:pt>
                <c:pt idx="2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609-4B1A-A8FB-3F1F26EA1A3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республиканские конкурсы 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2022-2023 уч.год</c:v>
                </c:pt>
                <c:pt idx="1">
                  <c:v>2023-2024 уч.год</c:v>
                </c:pt>
                <c:pt idx="2">
                  <c:v>2024-2025 уч.год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</c:v>
                </c:pt>
                <c:pt idx="1">
                  <c:v>4</c:v>
                </c:pt>
                <c:pt idx="2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609-4B1A-A8FB-3F1F26EA1A34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Всероссийские (международные) конкурсы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2022-2023 уч.год</c:v>
                </c:pt>
                <c:pt idx="1">
                  <c:v>2023-2024 уч.год</c:v>
                </c:pt>
                <c:pt idx="2">
                  <c:v>2024-2025 уч.год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</c:v>
                </c:pt>
                <c:pt idx="1">
                  <c:v>1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609-4B1A-A8FB-3F1F26EA1A3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71494016"/>
        <c:axId val="175691648"/>
        <c:axId val="0"/>
      </c:bar3DChart>
      <c:catAx>
        <c:axId val="1714940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75691648"/>
        <c:crosses val="autoZero"/>
        <c:auto val="1"/>
        <c:lblAlgn val="ctr"/>
        <c:lblOffset val="100"/>
        <c:noMultiLvlLbl val="0"/>
      </c:catAx>
      <c:valAx>
        <c:axId val="1756916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71494016"/>
        <c:crosses val="autoZero"/>
        <c:crossBetween val="between"/>
      </c:valAx>
      <c:spPr>
        <a:noFill/>
        <a:ln w="25413">
          <a:noFill/>
        </a:ln>
      </c:spPr>
    </c:plotArea>
    <c:legend>
      <c:legendPos val="r"/>
      <c:layout>
        <c:manualLayout>
          <c:xMode val="edge"/>
          <c:yMode val="edge"/>
          <c:x val="0.69574944071588363"/>
          <c:y val="0.20472440944881889"/>
          <c:w val="0.28635346756152125"/>
          <c:h val="0.71259842519685035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1299</Words>
  <Characters>7410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компьютер6</dc:creator>
  <cp:lastModifiedBy>User</cp:lastModifiedBy>
  <cp:revision>5</cp:revision>
  <dcterms:created xsi:type="dcterms:W3CDTF">2025-02-20T09:13:00Z</dcterms:created>
  <dcterms:modified xsi:type="dcterms:W3CDTF">2025-02-24T08:33:00Z</dcterms:modified>
</cp:coreProperties>
</file>